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E497" w14:textId="77777777" w:rsidR="00800EBD" w:rsidRPr="00413ED9" w:rsidRDefault="00800EBD" w:rsidP="00800EBD">
      <w:pPr>
        <w:ind w:left="2608" w:firstLine="1304"/>
        <w:jc w:val="right"/>
        <w:rPr>
          <w:b/>
          <w:bCs/>
          <w:u w:val="single"/>
        </w:rPr>
      </w:pPr>
      <w:r w:rsidRPr="00413ED9">
        <w:t xml:space="preserve">Den </w:t>
      </w:r>
      <w:r>
        <w:t>09</w:t>
      </w:r>
      <w:r w:rsidRPr="00413ED9">
        <w:t xml:space="preserve">. </w:t>
      </w:r>
      <w:r>
        <w:t>marts</w:t>
      </w:r>
      <w:r w:rsidRPr="00413ED9">
        <w:t xml:space="preserve"> 2022</w:t>
      </w:r>
    </w:p>
    <w:p w14:paraId="027B2304" w14:textId="77777777" w:rsidR="00800EBD" w:rsidRPr="00413ED9" w:rsidRDefault="00800EBD" w:rsidP="00800EBD">
      <w:pPr>
        <w:tabs>
          <w:tab w:val="right" w:pos="5670"/>
          <w:tab w:val="right" w:pos="6946"/>
        </w:tabs>
        <w:rPr>
          <w:b/>
          <w:bCs/>
          <w:u w:val="single"/>
        </w:rPr>
      </w:pPr>
    </w:p>
    <w:p w14:paraId="48FAFFBC" w14:textId="77777777" w:rsidR="00800EBD" w:rsidRPr="00413ED9" w:rsidRDefault="00800EBD" w:rsidP="00800EBD">
      <w:pPr>
        <w:tabs>
          <w:tab w:val="right" w:pos="5529"/>
          <w:tab w:val="right" w:pos="6946"/>
        </w:tabs>
        <w:rPr>
          <w:b/>
          <w:bCs/>
          <w:u w:val="single"/>
        </w:rPr>
      </w:pPr>
    </w:p>
    <w:p w14:paraId="60319A60" w14:textId="51BE1203" w:rsidR="00800EBD" w:rsidRPr="00413ED9" w:rsidRDefault="00800EBD" w:rsidP="00800EBD">
      <w:pPr>
        <w:rPr>
          <w:b/>
        </w:rPr>
      </w:pPr>
      <w:bookmarkStart w:id="0" w:name="Start"/>
      <w:bookmarkEnd w:id="0"/>
      <w:r>
        <w:rPr>
          <w:b/>
        </w:rPr>
        <w:t>Referat</w:t>
      </w:r>
      <w:r w:rsidRPr="00413ED9">
        <w:rPr>
          <w:b/>
        </w:rPr>
        <w:t xml:space="preserve"> Ældrerådsmøde den </w:t>
      </w:r>
      <w:r>
        <w:rPr>
          <w:b/>
        </w:rPr>
        <w:t>15</w:t>
      </w:r>
      <w:r w:rsidRPr="00413ED9">
        <w:rPr>
          <w:b/>
        </w:rPr>
        <w:t xml:space="preserve">. </w:t>
      </w:r>
      <w:r>
        <w:rPr>
          <w:b/>
        </w:rPr>
        <w:t>marts</w:t>
      </w:r>
      <w:r w:rsidRPr="00413ED9">
        <w:rPr>
          <w:b/>
        </w:rPr>
        <w:t xml:space="preserve"> 2022</w:t>
      </w:r>
    </w:p>
    <w:p w14:paraId="69FC45DD" w14:textId="77777777" w:rsidR="00800EBD" w:rsidRPr="00413ED9" w:rsidRDefault="00800EBD" w:rsidP="00800EBD">
      <w:pPr>
        <w:rPr>
          <w:color w:val="000000"/>
        </w:rPr>
      </w:pPr>
    </w:p>
    <w:p w14:paraId="0E112C32" w14:textId="77777777" w:rsidR="00800EBD" w:rsidRPr="00413ED9" w:rsidRDefault="00800EBD" w:rsidP="00800EBD">
      <w:pPr>
        <w:rPr>
          <w:color w:val="000000"/>
        </w:rPr>
      </w:pPr>
      <w:r w:rsidRPr="00413ED9">
        <w:rPr>
          <w:color w:val="000000"/>
        </w:rPr>
        <w:t>Dato - tidspunkt:</w:t>
      </w:r>
      <w:r w:rsidRPr="00413ED9">
        <w:rPr>
          <w:color w:val="000000"/>
        </w:rPr>
        <w:tab/>
      </w:r>
      <w:r>
        <w:rPr>
          <w:color w:val="000000"/>
        </w:rPr>
        <w:t>15</w:t>
      </w:r>
      <w:r w:rsidRPr="00413ED9">
        <w:rPr>
          <w:color w:val="000000"/>
        </w:rPr>
        <w:t xml:space="preserve">. </w:t>
      </w:r>
      <w:r>
        <w:rPr>
          <w:color w:val="000000"/>
        </w:rPr>
        <w:t>m</w:t>
      </w:r>
      <w:r w:rsidRPr="00413ED9">
        <w:rPr>
          <w:color w:val="000000"/>
        </w:rPr>
        <w:t>ar</w:t>
      </w:r>
      <w:r>
        <w:rPr>
          <w:color w:val="000000"/>
        </w:rPr>
        <w:t>ts</w:t>
      </w:r>
      <w:r w:rsidRPr="00413ED9">
        <w:rPr>
          <w:color w:val="000000"/>
        </w:rPr>
        <w:t xml:space="preserve"> 2022 fra </w:t>
      </w:r>
      <w:r>
        <w:rPr>
          <w:color w:val="000000"/>
        </w:rPr>
        <w:t>09</w:t>
      </w:r>
      <w:r w:rsidRPr="00413ED9">
        <w:rPr>
          <w:color w:val="000000"/>
        </w:rPr>
        <w:t>:00 – 1</w:t>
      </w:r>
      <w:r>
        <w:rPr>
          <w:color w:val="000000"/>
        </w:rPr>
        <w:t>2:</w:t>
      </w:r>
      <w:r w:rsidRPr="00413ED9">
        <w:rPr>
          <w:color w:val="000000"/>
        </w:rPr>
        <w:t>00</w:t>
      </w:r>
    </w:p>
    <w:p w14:paraId="43D925C6" w14:textId="77777777" w:rsidR="00800EBD" w:rsidRPr="00413ED9" w:rsidRDefault="00800EBD" w:rsidP="00800EBD">
      <w:pPr>
        <w:rPr>
          <w:color w:val="000000"/>
        </w:rPr>
      </w:pPr>
      <w:r w:rsidRPr="00413ED9">
        <w:rPr>
          <w:color w:val="000000"/>
        </w:rPr>
        <w:t xml:space="preserve"> </w:t>
      </w:r>
    </w:p>
    <w:p w14:paraId="7C8AEBD3" w14:textId="77777777" w:rsidR="00800EBD" w:rsidRPr="00413ED9" w:rsidRDefault="00800EBD" w:rsidP="00800EBD">
      <w:pPr>
        <w:ind w:left="2608" w:hanging="2608"/>
      </w:pPr>
      <w:r w:rsidRPr="00413ED9">
        <w:rPr>
          <w:color w:val="000000"/>
        </w:rPr>
        <w:t xml:space="preserve">Sted: </w:t>
      </w:r>
      <w:r w:rsidRPr="00413ED9">
        <w:rPr>
          <w:color w:val="000000"/>
        </w:rPr>
        <w:tab/>
      </w:r>
      <w:r>
        <w:t>Kursuslokale 1</w:t>
      </w:r>
      <w:r w:rsidRPr="00413ED9">
        <w:t xml:space="preserve">, </w:t>
      </w:r>
      <w:r>
        <w:t>Møllegården</w:t>
      </w:r>
    </w:p>
    <w:p w14:paraId="7886081E" w14:textId="77777777" w:rsidR="00800EBD" w:rsidRPr="00413ED9" w:rsidRDefault="00800EBD" w:rsidP="00800EBD">
      <w:pPr>
        <w:rPr>
          <w:color w:val="000000"/>
        </w:rPr>
      </w:pPr>
    </w:p>
    <w:p w14:paraId="48F25A83" w14:textId="77777777" w:rsidR="00800EBD" w:rsidRPr="00413ED9" w:rsidRDefault="00800EBD" w:rsidP="00800EBD">
      <w:pPr>
        <w:rPr>
          <w:color w:val="000000"/>
        </w:rPr>
      </w:pPr>
      <w:r w:rsidRPr="00413ED9">
        <w:rPr>
          <w:color w:val="000000"/>
        </w:rPr>
        <w:t>Afbud:</w:t>
      </w:r>
      <w:r w:rsidRPr="00413ED9">
        <w:rPr>
          <w:color w:val="000000"/>
        </w:rPr>
        <w:tab/>
      </w:r>
      <w:r>
        <w:rPr>
          <w:color w:val="000000"/>
        </w:rPr>
        <w:tab/>
        <w:t>Ina</w:t>
      </w:r>
      <w:r w:rsidRPr="00413ED9">
        <w:rPr>
          <w:color w:val="000000"/>
        </w:rPr>
        <w:tab/>
      </w:r>
      <w:r w:rsidRPr="00413ED9">
        <w:rPr>
          <w:color w:val="000000"/>
        </w:rPr>
        <w:tab/>
      </w:r>
    </w:p>
    <w:p w14:paraId="148737EC" w14:textId="77777777" w:rsidR="00800EBD" w:rsidRPr="00413ED9" w:rsidRDefault="00800EBD" w:rsidP="00800EBD">
      <w:pPr>
        <w:rPr>
          <w:color w:val="000000"/>
        </w:rPr>
      </w:pPr>
    </w:p>
    <w:p w14:paraId="22791487" w14:textId="77777777" w:rsidR="00800EBD" w:rsidRPr="00413ED9" w:rsidRDefault="00800EBD" w:rsidP="00800EBD">
      <w:pPr>
        <w:rPr>
          <w:color w:val="000000"/>
        </w:rPr>
      </w:pPr>
      <w:r w:rsidRPr="00413ED9">
        <w:rPr>
          <w:color w:val="000000"/>
        </w:rPr>
        <w:t>Referent:</w:t>
      </w:r>
      <w:r w:rsidRPr="00413ED9">
        <w:rPr>
          <w:color w:val="000000"/>
        </w:rPr>
        <w:tab/>
      </w:r>
      <w:r w:rsidRPr="00413ED9">
        <w:rPr>
          <w:color w:val="000000"/>
        </w:rPr>
        <w:tab/>
        <w:t xml:space="preserve">Laura </w:t>
      </w:r>
      <w:r w:rsidRPr="00413ED9">
        <w:rPr>
          <w:color w:val="000000"/>
        </w:rPr>
        <w:tab/>
      </w:r>
      <w:r w:rsidRPr="00413ED9">
        <w:rPr>
          <w:color w:val="000000"/>
        </w:rPr>
        <w:tab/>
      </w:r>
    </w:p>
    <w:p w14:paraId="1A1556F0" w14:textId="77777777" w:rsidR="00800EBD" w:rsidRPr="00413ED9" w:rsidRDefault="00800EBD" w:rsidP="00800EBD">
      <w:pPr>
        <w:rPr>
          <w:color w:val="000000"/>
        </w:rPr>
      </w:pPr>
    </w:p>
    <w:p w14:paraId="3FB4EB23" w14:textId="77777777" w:rsidR="00800EBD" w:rsidRPr="00413ED9" w:rsidRDefault="00800EBD" w:rsidP="00800EBD">
      <w:pPr>
        <w:rPr>
          <w:b/>
          <w:color w:val="000000"/>
        </w:rPr>
      </w:pPr>
    </w:p>
    <w:p w14:paraId="1AAD6F2A" w14:textId="77777777" w:rsidR="00800EBD" w:rsidRDefault="00800EBD" w:rsidP="00800EBD">
      <w:pPr>
        <w:pStyle w:val="Listeafsnit"/>
        <w:numPr>
          <w:ilvl w:val="0"/>
          <w:numId w:val="1"/>
        </w:numPr>
        <w:rPr>
          <w:b/>
          <w:bCs/>
        </w:rPr>
      </w:pPr>
      <w:r>
        <w:rPr>
          <w:b/>
          <w:bCs/>
        </w:rPr>
        <w:t>Godkendelse af dagsorden</w:t>
      </w:r>
    </w:p>
    <w:p w14:paraId="0A8E62BF" w14:textId="77777777" w:rsidR="00800EBD" w:rsidRDefault="00800EBD" w:rsidP="00800EBD">
      <w:pPr>
        <w:rPr>
          <w:b/>
          <w:bCs/>
        </w:rPr>
      </w:pPr>
    </w:p>
    <w:p w14:paraId="136EED9D" w14:textId="3AEFB6F6" w:rsidR="00800EBD" w:rsidRPr="00800EBD" w:rsidRDefault="00800EBD" w:rsidP="00800EBD">
      <w:pPr>
        <w:rPr>
          <w:i/>
          <w:iCs/>
        </w:rPr>
      </w:pPr>
      <w:r w:rsidRPr="00800EBD">
        <w:rPr>
          <w:i/>
          <w:iCs/>
        </w:rPr>
        <w:t>Dagsordenen blev godkendt</w:t>
      </w:r>
      <w:r w:rsidRPr="00800EBD">
        <w:rPr>
          <w:i/>
          <w:iCs/>
        </w:rPr>
        <w:br/>
      </w:r>
    </w:p>
    <w:p w14:paraId="219E6AAA" w14:textId="194AC553" w:rsidR="00800EBD" w:rsidRDefault="00800EBD" w:rsidP="00800EBD">
      <w:pPr>
        <w:pStyle w:val="Listeafsnit"/>
        <w:numPr>
          <w:ilvl w:val="0"/>
          <w:numId w:val="1"/>
        </w:numPr>
        <w:rPr>
          <w:b/>
          <w:bCs/>
        </w:rPr>
      </w:pPr>
      <w:r>
        <w:rPr>
          <w:b/>
          <w:bCs/>
        </w:rPr>
        <w:t>Godkendelse af referat fra d. 07.02.22</w:t>
      </w:r>
    </w:p>
    <w:p w14:paraId="6480BF57" w14:textId="7363D20E" w:rsidR="00800EBD" w:rsidRDefault="00800EBD" w:rsidP="00800EBD">
      <w:pPr>
        <w:rPr>
          <w:b/>
          <w:bCs/>
        </w:rPr>
      </w:pPr>
    </w:p>
    <w:p w14:paraId="577E459E" w14:textId="7FA2C423" w:rsidR="00800EBD" w:rsidRPr="00800EBD" w:rsidRDefault="00800EBD" w:rsidP="00800EBD">
      <w:pPr>
        <w:rPr>
          <w:i/>
          <w:iCs/>
        </w:rPr>
      </w:pPr>
      <w:r w:rsidRPr="00800EBD">
        <w:rPr>
          <w:i/>
          <w:iCs/>
        </w:rPr>
        <w:t>Referatet blev godkendt</w:t>
      </w:r>
    </w:p>
    <w:p w14:paraId="556ED24D" w14:textId="77777777" w:rsidR="00800EBD" w:rsidRPr="00225978" w:rsidRDefault="00800EBD" w:rsidP="00800EBD">
      <w:pPr>
        <w:rPr>
          <w:b/>
          <w:bCs/>
        </w:rPr>
      </w:pPr>
    </w:p>
    <w:p w14:paraId="1786A5F2" w14:textId="77777777" w:rsidR="00800EBD" w:rsidRDefault="00800EBD" w:rsidP="00800EBD">
      <w:pPr>
        <w:pStyle w:val="Listeafsnit"/>
        <w:rPr>
          <w:b/>
          <w:bCs/>
        </w:rPr>
      </w:pPr>
    </w:p>
    <w:p w14:paraId="239903D1" w14:textId="77777777" w:rsidR="00800EBD" w:rsidRDefault="00800EBD" w:rsidP="00800EBD">
      <w:pPr>
        <w:pStyle w:val="Listeafsnit"/>
        <w:numPr>
          <w:ilvl w:val="0"/>
          <w:numId w:val="1"/>
        </w:numPr>
        <w:rPr>
          <w:b/>
          <w:bCs/>
        </w:rPr>
      </w:pPr>
      <w:r>
        <w:rPr>
          <w:b/>
          <w:bCs/>
        </w:rPr>
        <w:t>Drøftelse af forslag til vedtægter og forretningsorden</w:t>
      </w:r>
    </w:p>
    <w:p w14:paraId="403426AB" w14:textId="77777777" w:rsidR="00800EBD" w:rsidRPr="003C3BE1" w:rsidRDefault="00800EBD" w:rsidP="00800EBD">
      <w:r w:rsidRPr="003C3BE1">
        <w:t xml:space="preserve">På mødet d. 07. februar besluttede Ældrerådet at nedsætte en arbejdsgruppe bestående af Gurli Laursen og Magne Uldall-Jessen, der fik til opgave at tilrette vedtægterne for Ældrerådet. Arbejdsgruppen havde også til opgave at tilrette forretningsordenen for Ældrerådet. </w:t>
      </w:r>
    </w:p>
    <w:p w14:paraId="2BBC3B60" w14:textId="77777777" w:rsidR="00800EBD" w:rsidRPr="003C3BE1" w:rsidRDefault="00800EBD" w:rsidP="00800EBD"/>
    <w:p w14:paraId="1CB01815" w14:textId="0E6C60E2" w:rsidR="00800EBD" w:rsidRDefault="00800EBD" w:rsidP="00800EBD">
      <w:r w:rsidRPr="003C3BE1">
        <w:t>Udkastet til det revidere</w:t>
      </w:r>
      <w:r>
        <w:t>de</w:t>
      </w:r>
      <w:r w:rsidRPr="003C3BE1">
        <w:t xml:space="preserve"> materiale er vedhæftet dagsordenen, som Ældrerådet vil drøfte på mødet med henblik på godkendelse. </w:t>
      </w:r>
      <w:r>
        <w:t xml:space="preserve"> </w:t>
      </w:r>
    </w:p>
    <w:p w14:paraId="6ECD7CD0" w14:textId="5C3A390A" w:rsidR="00563CC9" w:rsidRDefault="00563CC9" w:rsidP="00800EBD"/>
    <w:p w14:paraId="40AB09AD" w14:textId="2C03DA5C" w:rsidR="00563CC9" w:rsidRPr="00B1020F" w:rsidRDefault="00563CC9" w:rsidP="00800EBD">
      <w:pPr>
        <w:rPr>
          <w:i/>
          <w:iCs/>
          <w:u w:val="single"/>
        </w:rPr>
      </w:pPr>
      <w:r w:rsidRPr="00B1020F">
        <w:rPr>
          <w:i/>
          <w:iCs/>
          <w:u w:val="single"/>
        </w:rPr>
        <w:t>Vedtægter</w:t>
      </w:r>
    </w:p>
    <w:p w14:paraId="2A9894A1" w14:textId="77777777" w:rsidR="00800EBD" w:rsidRDefault="00800EBD" w:rsidP="00800EBD"/>
    <w:p w14:paraId="3A8AA467" w14:textId="45258EDE" w:rsidR="00800EBD" w:rsidRPr="00800EBD" w:rsidRDefault="00800EBD" w:rsidP="00800EBD">
      <w:pPr>
        <w:pStyle w:val="Listeafsnit"/>
        <w:numPr>
          <w:ilvl w:val="0"/>
          <w:numId w:val="6"/>
        </w:numPr>
        <w:rPr>
          <w:i/>
          <w:iCs/>
        </w:rPr>
      </w:pPr>
      <w:r w:rsidRPr="00800EBD">
        <w:rPr>
          <w:i/>
          <w:iCs/>
        </w:rPr>
        <w:t xml:space="preserve">Det blev afklaret, at der ikke er en specifik seniorpolitik på ældreområdet. Så dette ændres til “Byrådets politik på området”. </w:t>
      </w:r>
    </w:p>
    <w:p w14:paraId="73D1DAEE" w14:textId="35FB06B1" w:rsidR="00800EBD" w:rsidRPr="00800EBD" w:rsidRDefault="00800EBD" w:rsidP="00800EBD">
      <w:pPr>
        <w:pStyle w:val="Listeafsnit"/>
        <w:numPr>
          <w:ilvl w:val="0"/>
          <w:numId w:val="6"/>
        </w:numPr>
        <w:rPr>
          <w:i/>
          <w:iCs/>
        </w:rPr>
      </w:pPr>
      <w:r w:rsidRPr="00800EBD">
        <w:rPr>
          <w:i/>
          <w:iCs/>
        </w:rPr>
        <w:t xml:space="preserve">Det afklares, at det fortsat hedder kontaktråd, da den politiske beslutning vedrørende Seniorfællesskaber ikke er truffet. </w:t>
      </w:r>
    </w:p>
    <w:p w14:paraId="54C8E2A8" w14:textId="60ECE3EB" w:rsidR="00800EBD" w:rsidRPr="00800EBD" w:rsidRDefault="00800EBD" w:rsidP="00800EBD">
      <w:pPr>
        <w:pStyle w:val="Listeafsnit"/>
        <w:numPr>
          <w:ilvl w:val="0"/>
          <w:numId w:val="6"/>
        </w:numPr>
        <w:rPr>
          <w:i/>
          <w:iCs/>
        </w:rPr>
      </w:pPr>
      <w:r w:rsidRPr="00800EBD">
        <w:rPr>
          <w:i/>
          <w:iCs/>
        </w:rPr>
        <w:t>Der er enighed omkring beskrivelsen af ad hoc møder med formanden for Seniorudvalget samt de årlige møder</w:t>
      </w:r>
    </w:p>
    <w:p w14:paraId="39AC2D29" w14:textId="77777777" w:rsidR="00800EBD" w:rsidRDefault="00800EBD" w:rsidP="00800EBD"/>
    <w:p w14:paraId="1D4D477A" w14:textId="46FABA78" w:rsidR="00800EBD" w:rsidRPr="00B1020F" w:rsidRDefault="00800EBD" w:rsidP="00800EBD">
      <w:pPr>
        <w:rPr>
          <w:i/>
          <w:iCs/>
        </w:rPr>
      </w:pPr>
      <w:r w:rsidRPr="00B1020F">
        <w:rPr>
          <w:i/>
          <w:iCs/>
        </w:rPr>
        <w:t>Magne Uldall-Jessen italesætter bevægelsen fra formelle vedtægter til handling, herunder hvordan de skal udmøntes i praksis. Dette kræver en forventningsafstemning parterne imellem i forhold det fremadrettede samarbejde.</w:t>
      </w:r>
    </w:p>
    <w:p w14:paraId="38BBD508" w14:textId="77777777" w:rsidR="00800EBD" w:rsidRPr="00B1020F" w:rsidRDefault="00800EBD" w:rsidP="00800EBD">
      <w:pPr>
        <w:rPr>
          <w:i/>
          <w:iCs/>
        </w:rPr>
      </w:pPr>
    </w:p>
    <w:p w14:paraId="18E87936" w14:textId="77777777" w:rsidR="00800EBD" w:rsidRPr="00B1020F" w:rsidRDefault="00800EBD" w:rsidP="00800EBD">
      <w:pPr>
        <w:rPr>
          <w:i/>
          <w:iCs/>
        </w:rPr>
      </w:pPr>
      <w:r w:rsidRPr="00B1020F">
        <w:rPr>
          <w:i/>
          <w:iCs/>
        </w:rPr>
        <w:t xml:space="preserve">På mødet godkender Ældrerådet udkastet til vedtægter med henblik på godkendelse i Seniorudvalget. </w:t>
      </w:r>
    </w:p>
    <w:p w14:paraId="297ED646" w14:textId="77777777" w:rsidR="00800EBD" w:rsidRPr="00B1020F" w:rsidRDefault="00800EBD" w:rsidP="00800EBD">
      <w:pPr>
        <w:rPr>
          <w:i/>
          <w:iCs/>
          <w:u w:val="single"/>
        </w:rPr>
      </w:pPr>
    </w:p>
    <w:p w14:paraId="01EF041D" w14:textId="77777777" w:rsidR="00800EBD" w:rsidRPr="00B1020F" w:rsidRDefault="00800EBD" w:rsidP="00800EBD">
      <w:pPr>
        <w:rPr>
          <w:i/>
          <w:iCs/>
          <w:u w:val="single"/>
        </w:rPr>
      </w:pPr>
      <w:r w:rsidRPr="00B1020F">
        <w:rPr>
          <w:i/>
          <w:iCs/>
          <w:u w:val="single"/>
        </w:rPr>
        <w:t>Forretningsorden</w:t>
      </w:r>
    </w:p>
    <w:p w14:paraId="3E490757" w14:textId="77777777" w:rsidR="00800EBD" w:rsidRPr="00B1020F" w:rsidRDefault="00800EBD" w:rsidP="00800EBD">
      <w:pPr>
        <w:rPr>
          <w:i/>
          <w:iCs/>
        </w:rPr>
      </w:pPr>
    </w:p>
    <w:p w14:paraId="6D7F4159" w14:textId="77777777" w:rsidR="00800EBD" w:rsidRPr="00B1020F" w:rsidRDefault="00800EBD" w:rsidP="00800EBD">
      <w:pPr>
        <w:pStyle w:val="Listeafsnit"/>
        <w:numPr>
          <w:ilvl w:val="0"/>
          <w:numId w:val="6"/>
        </w:numPr>
        <w:rPr>
          <w:i/>
          <w:iCs/>
        </w:rPr>
      </w:pPr>
      <w:r w:rsidRPr="00B1020F">
        <w:rPr>
          <w:i/>
          <w:iCs/>
        </w:rPr>
        <w:t>Det aftales, at ”udpeges” skal ændres til vælges. Der skal stå sekretariatsmedarbejderen og ikke formand.</w:t>
      </w:r>
    </w:p>
    <w:p w14:paraId="3D839763" w14:textId="77777777" w:rsidR="00563CC9" w:rsidRPr="00B1020F" w:rsidRDefault="00800EBD" w:rsidP="00800EBD">
      <w:pPr>
        <w:pStyle w:val="Listeafsnit"/>
        <w:numPr>
          <w:ilvl w:val="0"/>
          <w:numId w:val="6"/>
        </w:numPr>
        <w:rPr>
          <w:i/>
          <w:iCs/>
        </w:rPr>
      </w:pPr>
      <w:r w:rsidRPr="00B1020F">
        <w:rPr>
          <w:i/>
          <w:iCs/>
        </w:rPr>
        <w:t xml:space="preserve">Det aftales, at dagsorden og referat skal kunne findes på hjemmesiden forud for og efter mødet. Det eneste der skal i Midt på Ugen er hvor og hvornår der er et møde i Seniorrådet. </w:t>
      </w:r>
    </w:p>
    <w:p w14:paraId="5B4627F6" w14:textId="77777777" w:rsidR="00563CC9" w:rsidRPr="00B1020F" w:rsidRDefault="00800EBD" w:rsidP="00800EBD">
      <w:pPr>
        <w:pStyle w:val="Listeafsnit"/>
        <w:numPr>
          <w:ilvl w:val="0"/>
          <w:numId w:val="6"/>
        </w:numPr>
        <w:rPr>
          <w:i/>
          <w:iCs/>
        </w:rPr>
      </w:pPr>
      <w:r w:rsidRPr="00B1020F">
        <w:rPr>
          <w:i/>
          <w:iCs/>
        </w:rPr>
        <w:t xml:space="preserve">I forbindelse med drøftelsen af høringssvar italesætter Magne Uldall-Jessen og Gurli Laursen, at der er behov for en bredere og mere nuanceret kommunikation i såvel referater som høringssvar. Det forslås, at høringssvar udarbejdes og godkendes enten på mødet eller efterfølgende. Der kan også være tilfælde, hvor enkelte medlemmer kommer med et udkast til høringssvar forud for mødet i forhold til særlige interesseområder. </w:t>
      </w:r>
    </w:p>
    <w:p w14:paraId="08A78966" w14:textId="77777777" w:rsidR="00563CC9" w:rsidRPr="00B1020F" w:rsidRDefault="00800EBD" w:rsidP="00800EBD">
      <w:pPr>
        <w:pStyle w:val="Listeafsnit"/>
        <w:numPr>
          <w:ilvl w:val="0"/>
          <w:numId w:val="6"/>
        </w:numPr>
        <w:rPr>
          <w:i/>
          <w:iCs/>
        </w:rPr>
      </w:pPr>
      <w:r w:rsidRPr="00B1020F">
        <w:rPr>
          <w:i/>
          <w:iCs/>
        </w:rPr>
        <w:t>Det aftales, at sætningen omkring indkaldelse samt taleret og stemmeret fjernes.</w:t>
      </w:r>
    </w:p>
    <w:p w14:paraId="7170E2E0" w14:textId="609B3E34" w:rsidR="00563CC9" w:rsidRPr="00B1020F" w:rsidRDefault="00800EBD" w:rsidP="00800EBD">
      <w:pPr>
        <w:pStyle w:val="Listeafsnit"/>
        <w:numPr>
          <w:ilvl w:val="0"/>
          <w:numId w:val="6"/>
        </w:numPr>
        <w:rPr>
          <w:i/>
          <w:iCs/>
        </w:rPr>
      </w:pPr>
      <w:r w:rsidRPr="00B1020F">
        <w:rPr>
          <w:i/>
          <w:iCs/>
        </w:rPr>
        <w:t xml:space="preserve">I forhold til punkt omkring udvalg og arbejdsgrupper aftales det, at der skal laves en åben formulering der giver mulighed for at prøve det af. </w:t>
      </w:r>
    </w:p>
    <w:p w14:paraId="0E17BF5D" w14:textId="77777777" w:rsidR="00563CC9" w:rsidRPr="00B1020F" w:rsidRDefault="00800EBD" w:rsidP="00800EBD">
      <w:pPr>
        <w:pStyle w:val="Listeafsnit"/>
        <w:numPr>
          <w:ilvl w:val="0"/>
          <w:numId w:val="6"/>
        </w:numPr>
        <w:rPr>
          <w:i/>
          <w:iCs/>
        </w:rPr>
      </w:pPr>
      <w:r w:rsidRPr="00B1020F">
        <w:rPr>
          <w:i/>
          <w:iCs/>
        </w:rPr>
        <w:t xml:space="preserve">Det aftales, at sætningen fra “Hvis der er fredsvalg” slettes til og med formandens stemme for 2. </w:t>
      </w:r>
    </w:p>
    <w:p w14:paraId="0017BF2B" w14:textId="195FDFC1" w:rsidR="00800EBD" w:rsidRPr="00B1020F" w:rsidRDefault="00800EBD" w:rsidP="00800EBD">
      <w:pPr>
        <w:pStyle w:val="Listeafsnit"/>
        <w:numPr>
          <w:ilvl w:val="0"/>
          <w:numId w:val="6"/>
        </w:numPr>
        <w:rPr>
          <w:i/>
          <w:iCs/>
        </w:rPr>
      </w:pPr>
      <w:r w:rsidRPr="00B1020F">
        <w:rPr>
          <w:i/>
          <w:iCs/>
        </w:rPr>
        <w:t xml:space="preserve">I forhold til pkt. 12 skal der skrives, at der arbejdes </w:t>
      </w:r>
      <w:r w:rsidR="00563CC9" w:rsidRPr="00B1020F">
        <w:rPr>
          <w:i/>
          <w:iCs/>
        </w:rPr>
        <w:t>strategisk med</w:t>
      </w:r>
      <w:r w:rsidRPr="00B1020F">
        <w:rPr>
          <w:i/>
          <w:iCs/>
        </w:rPr>
        <w:t xml:space="preserve"> ekstern og intern kommunikation. </w:t>
      </w:r>
    </w:p>
    <w:p w14:paraId="2A0D834E" w14:textId="77777777" w:rsidR="00800EBD" w:rsidRPr="00B1020F" w:rsidRDefault="00800EBD" w:rsidP="00800EBD">
      <w:pPr>
        <w:rPr>
          <w:i/>
          <w:iCs/>
        </w:rPr>
      </w:pPr>
    </w:p>
    <w:p w14:paraId="63730108" w14:textId="46653FFB" w:rsidR="00800EBD" w:rsidRPr="00B1020F" w:rsidRDefault="001C7829" w:rsidP="00800EBD">
      <w:pPr>
        <w:rPr>
          <w:i/>
          <w:iCs/>
        </w:rPr>
      </w:pPr>
      <w:r>
        <w:rPr>
          <w:i/>
          <w:iCs/>
        </w:rPr>
        <w:t>Ældre</w:t>
      </w:r>
      <w:r w:rsidR="00563CC9" w:rsidRPr="00B1020F">
        <w:rPr>
          <w:i/>
          <w:iCs/>
        </w:rPr>
        <w:t>rådet vedtager f</w:t>
      </w:r>
      <w:r w:rsidR="00800EBD" w:rsidRPr="00B1020F">
        <w:rPr>
          <w:i/>
          <w:iCs/>
        </w:rPr>
        <w:t xml:space="preserve">orretningsordenen med ovenstående bemærkninger. </w:t>
      </w:r>
    </w:p>
    <w:p w14:paraId="0A73372E" w14:textId="77777777" w:rsidR="00563CC9" w:rsidRPr="00B1020F" w:rsidRDefault="00563CC9" w:rsidP="00800EBD">
      <w:pPr>
        <w:rPr>
          <w:i/>
          <w:iCs/>
        </w:rPr>
      </w:pPr>
    </w:p>
    <w:p w14:paraId="4DFB7223" w14:textId="77777777" w:rsidR="00800EBD" w:rsidRPr="00225978" w:rsidRDefault="00800EBD" w:rsidP="00800EBD">
      <w:pPr>
        <w:spacing w:after="160" w:line="259" w:lineRule="auto"/>
        <w:rPr>
          <w:b/>
          <w:bCs/>
        </w:rPr>
      </w:pPr>
      <w:r w:rsidRPr="00225978">
        <w:rPr>
          <w:b/>
          <w:bCs/>
        </w:rPr>
        <w:t>3.a Udpegning af medlem af trafiksikkerhedsrådet og medlem af Håsumfonden</w:t>
      </w:r>
    </w:p>
    <w:p w14:paraId="0C9BEA99" w14:textId="3F64413C" w:rsidR="00800EBD" w:rsidRDefault="00800EBD" w:rsidP="00800EBD">
      <w:pPr>
        <w:spacing w:after="160" w:line="259" w:lineRule="auto"/>
      </w:pPr>
      <w:r>
        <w:t xml:space="preserve">På mødet vil Ældrerådet træffe en beslutning omkring udvælgelse af medlemmer til trafiksikkerhedsrådet og Håsumfonden. </w:t>
      </w:r>
    </w:p>
    <w:p w14:paraId="54839B0A" w14:textId="4DF851AB" w:rsidR="00800EBD" w:rsidRPr="00B1020F" w:rsidRDefault="001C7829" w:rsidP="00800EBD">
      <w:pPr>
        <w:spacing w:after="160" w:line="259" w:lineRule="auto"/>
        <w:rPr>
          <w:i/>
          <w:iCs/>
        </w:rPr>
      </w:pPr>
      <w:r>
        <w:rPr>
          <w:i/>
          <w:iCs/>
        </w:rPr>
        <w:t>Børge Rasmussen blev valgt</w:t>
      </w:r>
      <w:r w:rsidR="00800EBD" w:rsidRPr="00B1020F">
        <w:rPr>
          <w:i/>
          <w:iCs/>
        </w:rPr>
        <w:t xml:space="preserve"> til at deltage i trafiksikkerhedsrådet fremadrettet. </w:t>
      </w:r>
    </w:p>
    <w:p w14:paraId="0C9A9D33" w14:textId="161FA355" w:rsidR="00800EBD" w:rsidRPr="00B1020F" w:rsidRDefault="00800EBD" w:rsidP="00B1020F">
      <w:pPr>
        <w:spacing w:after="160" w:line="259" w:lineRule="auto"/>
        <w:rPr>
          <w:i/>
          <w:iCs/>
        </w:rPr>
      </w:pPr>
      <w:r w:rsidRPr="00B1020F">
        <w:rPr>
          <w:i/>
          <w:iCs/>
        </w:rPr>
        <w:t xml:space="preserve">Ældrerådet aftaler, at Ina </w:t>
      </w:r>
      <w:r w:rsidR="001C7829">
        <w:rPr>
          <w:i/>
          <w:iCs/>
        </w:rPr>
        <w:t xml:space="preserve">Kristensen </w:t>
      </w:r>
      <w:r w:rsidRPr="00B1020F">
        <w:rPr>
          <w:i/>
          <w:iCs/>
        </w:rPr>
        <w:t xml:space="preserve">kan fortsætte i Håsumfonden fremadrettet som repræsentant for Ældrerådet. </w:t>
      </w:r>
    </w:p>
    <w:p w14:paraId="228D7277" w14:textId="77777777" w:rsidR="00800EBD" w:rsidRDefault="00800EBD" w:rsidP="00800EBD"/>
    <w:p w14:paraId="276CF6E7" w14:textId="77777777" w:rsidR="00800EBD" w:rsidRPr="003C3BE1" w:rsidRDefault="00800EBD" w:rsidP="00800EBD">
      <w:pPr>
        <w:pStyle w:val="Listeafsnit"/>
        <w:numPr>
          <w:ilvl w:val="0"/>
          <w:numId w:val="1"/>
        </w:numPr>
        <w:rPr>
          <w:b/>
          <w:bCs/>
        </w:rPr>
      </w:pPr>
      <w:r w:rsidRPr="003C3BE1">
        <w:rPr>
          <w:b/>
          <w:bCs/>
        </w:rPr>
        <w:t xml:space="preserve">Præsentation og </w:t>
      </w:r>
      <w:r>
        <w:rPr>
          <w:b/>
          <w:bCs/>
        </w:rPr>
        <w:t>høringssvar</w:t>
      </w:r>
      <w:r w:rsidRPr="003C3BE1">
        <w:rPr>
          <w:b/>
          <w:bCs/>
        </w:rPr>
        <w:t xml:space="preserve"> BDO tilsynsrapporter</w:t>
      </w:r>
    </w:p>
    <w:p w14:paraId="1A48D430" w14:textId="77777777" w:rsidR="00800EBD" w:rsidRDefault="00800EBD" w:rsidP="00800EBD">
      <w:r>
        <w:t>Hvert år føres der tilsyn på plejeboligområdet ved det eksterne konsulentfirma BDO. I denne forbindelse er der udarbejdet tilsynsrapporter, som skal behandles i Seniorudvalget til april. Forud for udvalgets behandling af tilsynsrapporterne, skal Ældrerådet afgive et høringssvar herpå.</w:t>
      </w:r>
    </w:p>
    <w:p w14:paraId="7700E7DC" w14:textId="77777777" w:rsidR="00800EBD" w:rsidRDefault="00800EBD" w:rsidP="00800EBD"/>
    <w:p w14:paraId="78CBEC7D" w14:textId="77777777" w:rsidR="00800EBD" w:rsidRDefault="00800EBD" w:rsidP="00800EBD">
      <w:r>
        <w:t xml:space="preserve">De samlede tilsynsrapporter er vedhæftet dagsordenen. På mødet vil Marianne Frost holde et oplæg for Ældrerådet omkring resultaterne med henblik på efterfølgende afgivelse af høringssvar. </w:t>
      </w:r>
    </w:p>
    <w:p w14:paraId="423C6422" w14:textId="77777777" w:rsidR="00800EBD" w:rsidRDefault="00800EBD" w:rsidP="00800EBD"/>
    <w:p w14:paraId="21DA3569" w14:textId="77777777" w:rsidR="00800EBD" w:rsidRPr="00B1020F" w:rsidRDefault="00800EBD" w:rsidP="00800EBD">
      <w:pPr>
        <w:rPr>
          <w:i/>
          <w:iCs/>
        </w:rPr>
      </w:pPr>
      <w:r w:rsidRPr="00B1020F">
        <w:rPr>
          <w:i/>
          <w:iCs/>
        </w:rPr>
        <w:t>Høringssvar:</w:t>
      </w:r>
    </w:p>
    <w:p w14:paraId="4B3FB471" w14:textId="77777777" w:rsidR="00800EBD" w:rsidRPr="00B1020F" w:rsidRDefault="00800EBD" w:rsidP="00800EBD">
      <w:pPr>
        <w:rPr>
          <w:i/>
          <w:iCs/>
        </w:rPr>
      </w:pPr>
    </w:p>
    <w:p w14:paraId="65FA2ED6" w14:textId="1BDE985A" w:rsidR="00800EBD" w:rsidRPr="00B1020F" w:rsidRDefault="00B1020F" w:rsidP="00800EBD">
      <w:pPr>
        <w:pStyle w:val="Listeafsnit"/>
        <w:numPr>
          <w:ilvl w:val="0"/>
          <w:numId w:val="6"/>
        </w:numPr>
        <w:rPr>
          <w:i/>
          <w:iCs/>
        </w:rPr>
      </w:pPr>
      <w:bookmarkStart w:id="1" w:name="_Hlk98764090"/>
      <w:r>
        <w:rPr>
          <w:i/>
          <w:iCs/>
        </w:rPr>
        <w:t>Carl Eiler Carlsen fremhæver, at der er tale om et ø</w:t>
      </w:r>
      <w:r w:rsidR="00800EBD" w:rsidRPr="00B1020F">
        <w:rPr>
          <w:i/>
          <w:iCs/>
        </w:rPr>
        <w:t xml:space="preserve">jebliksbillede, </w:t>
      </w:r>
      <w:r>
        <w:rPr>
          <w:i/>
          <w:iCs/>
        </w:rPr>
        <w:t>og at resultaterne tages til efterretning</w:t>
      </w:r>
    </w:p>
    <w:p w14:paraId="49E3B523" w14:textId="77720F3B" w:rsidR="00800EBD" w:rsidRPr="00B1020F" w:rsidRDefault="00B1020F" w:rsidP="00800EBD">
      <w:pPr>
        <w:pStyle w:val="Listeafsnit"/>
        <w:numPr>
          <w:ilvl w:val="0"/>
          <w:numId w:val="6"/>
        </w:numPr>
        <w:rPr>
          <w:i/>
          <w:iCs/>
        </w:rPr>
      </w:pPr>
      <w:r>
        <w:rPr>
          <w:i/>
          <w:iCs/>
        </w:rPr>
        <w:t>Magne Uldall-Jessen a</w:t>
      </w:r>
      <w:r w:rsidR="00800EBD" w:rsidRPr="00B1020F">
        <w:rPr>
          <w:i/>
          <w:iCs/>
        </w:rPr>
        <w:t>nerkende</w:t>
      </w:r>
      <w:r>
        <w:rPr>
          <w:i/>
          <w:iCs/>
        </w:rPr>
        <w:t>r resultaterne og fremhæver det som en</w:t>
      </w:r>
      <w:r w:rsidR="00800EBD" w:rsidRPr="00B1020F">
        <w:rPr>
          <w:i/>
          <w:iCs/>
        </w:rPr>
        <w:t xml:space="preserve"> god historie</w:t>
      </w:r>
      <w:r>
        <w:rPr>
          <w:i/>
          <w:iCs/>
        </w:rPr>
        <w:t>. Også Gurli Laursen italesætter det som et f</w:t>
      </w:r>
      <w:r w:rsidR="00800EBD" w:rsidRPr="00B1020F">
        <w:rPr>
          <w:i/>
          <w:iCs/>
        </w:rPr>
        <w:t>lot resultat ud fra de mange krav der stilles</w:t>
      </w:r>
      <w:r>
        <w:rPr>
          <w:i/>
          <w:iCs/>
        </w:rPr>
        <w:t xml:space="preserve">. Seniorrådet er enige om, at dette er særligt flot præsteret midt i en </w:t>
      </w:r>
      <w:proofErr w:type="spellStart"/>
      <w:r>
        <w:rPr>
          <w:i/>
          <w:iCs/>
        </w:rPr>
        <w:t>coronaperiode</w:t>
      </w:r>
      <w:proofErr w:type="spellEnd"/>
      <w:r>
        <w:rPr>
          <w:i/>
          <w:iCs/>
        </w:rPr>
        <w:t xml:space="preserve">. </w:t>
      </w:r>
    </w:p>
    <w:p w14:paraId="3FA8E10C" w14:textId="0CC03C81" w:rsidR="00800EBD" w:rsidRPr="00B1020F" w:rsidRDefault="00B1020F" w:rsidP="00800EBD">
      <w:pPr>
        <w:pStyle w:val="Listeafsnit"/>
        <w:numPr>
          <w:ilvl w:val="0"/>
          <w:numId w:val="6"/>
        </w:numPr>
        <w:rPr>
          <w:i/>
          <w:iCs/>
        </w:rPr>
      </w:pPr>
      <w:r>
        <w:rPr>
          <w:i/>
          <w:iCs/>
        </w:rPr>
        <w:t xml:space="preserve">Gurli Laursen fremhæver, at det er vigtigt, </w:t>
      </w:r>
      <w:r w:rsidR="00800EBD" w:rsidRPr="00B1020F">
        <w:rPr>
          <w:i/>
          <w:iCs/>
        </w:rPr>
        <w:t>at der understøttes i forhold til dokumentation</w:t>
      </w:r>
      <w:r>
        <w:rPr>
          <w:i/>
          <w:iCs/>
        </w:rPr>
        <w:t xml:space="preserve">, herunder </w:t>
      </w:r>
      <w:r w:rsidR="00800EBD" w:rsidRPr="00B1020F">
        <w:rPr>
          <w:i/>
          <w:iCs/>
        </w:rPr>
        <w:t>behovet for at der bliver ved med at være fokus på fagligheden</w:t>
      </w:r>
      <w:r>
        <w:rPr>
          <w:i/>
          <w:iCs/>
        </w:rPr>
        <w:t xml:space="preserve">. Dette særligt også i forbindelse med udmøntningen af strukturforliget, hvor man skal sikre kontinuitet og faglighed også på de plejecentre, der bliver mindre. </w:t>
      </w:r>
      <w:r w:rsidR="00800EBD" w:rsidRPr="00B1020F">
        <w:rPr>
          <w:i/>
          <w:iCs/>
        </w:rPr>
        <w:t xml:space="preserve"> </w:t>
      </w:r>
    </w:p>
    <w:p w14:paraId="4CCE6153" w14:textId="1B528CAF" w:rsidR="00800EBD" w:rsidRPr="00B1020F" w:rsidRDefault="00B33D62" w:rsidP="00800EBD">
      <w:pPr>
        <w:pStyle w:val="Listeafsnit"/>
        <w:numPr>
          <w:ilvl w:val="0"/>
          <w:numId w:val="6"/>
        </w:numPr>
        <w:rPr>
          <w:i/>
          <w:iCs/>
        </w:rPr>
      </w:pPr>
      <w:r>
        <w:rPr>
          <w:i/>
          <w:iCs/>
        </w:rPr>
        <w:t xml:space="preserve">Jørgen Christensen italesætter, at det er positivt at også de små plejecentre får flotte resultater, og at man kan være stolte af resultatet. </w:t>
      </w:r>
    </w:p>
    <w:p w14:paraId="2478906F" w14:textId="43E889DB" w:rsidR="00800EBD" w:rsidRPr="00B1020F" w:rsidRDefault="00B33D62" w:rsidP="00800EBD">
      <w:pPr>
        <w:pStyle w:val="Listeafsnit"/>
        <w:numPr>
          <w:ilvl w:val="0"/>
          <w:numId w:val="6"/>
        </w:numPr>
        <w:rPr>
          <w:i/>
          <w:iCs/>
        </w:rPr>
      </w:pPr>
      <w:r>
        <w:rPr>
          <w:i/>
          <w:iCs/>
        </w:rPr>
        <w:t>Ingrid Brammer fremhæver, at p</w:t>
      </w:r>
      <w:r w:rsidR="00800EBD" w:rsidRPr="00B1020F">
        <w:rPr>
          <w:i/>
          <w:iCs/>
        </w:rPr>
        <w:t xml:space="preserve">lejehjemmene kan blive for små, </w:t>
      </w:r>
      <w:r>
        <w:rPr>
          <w:i/>
          <w:iCs/>
        </w:rPr>
        <w:t>hvilket har</w:t>
      </w:r>
      <w:r w:rsidR="00800EBD" w:rsidRPr="00B1020F">
        <w:rPr>
          <w:i/>
          <w:iCs/>
        </w:rPr>
        <w:t xml:space="preserve"> en stor betydning i forhold til personale og økonomi. </w:t>
      </w:r>
      <w:r>
        <w:rPr>
          <w:i/>
          <w:iCs/>
        </w:rPr>
        <w:t>Det er en udfordring, når</w:t>
      </w:r>
      <w:r w:rsidR="00800EBD" w:rsidRPr="00B1020F">
        <w:rPr>
          <w:i/>
          <w:iCs/>
        </w:rPr>
        <w:t xml:space="preserve"> der sker akutte ting eller er afløsninger. </w:t>
      </w:r>
    </w:p>
    <w:bookmarkEnd w:id="1"/>
    <w:p w14:paraId="6781C93D" w14:textId="77777777" w:rsidR="00B1020F" w:rsidRPr="00B1020F" w:rsidRDefault="00B1020F" w:rsidP="00800EBD">
      <w:pPr>
        <w:rPr>
          <w:i/>
          <w:iCs/>
        </w:rPr>
      </w:pPr>
    </w:p>
    <w:p w14:paraId="050C645F" w14:textId="44099814" w:rsidR="00800EBD" w:rsidRPr="00B1020F" w:rsidRDefault="00800EBD" w:rsidP="00800EBD">
      <w:pPr>
        <w:rPr>
          <w:i/>
          <w:iCs/>
        </w:rPr>
      </w:pPr>
      <w:r w:rsidRPr="00B1020F">
        <w:rPr>
          <w:i/>
          <w:iCs/>
        </w:rPr>
        <w:t xml:space="preserve">Det aftales, at Laura laver et udkast til et høringssvar, der sendes til skriftlig høring i Ældrerådet </w:t>
      </w:r>
    </w:p>
    <w:p w14:paraId="477335FA" w14:textId="77777777" w:rsidR="00800EBD" w:rsidRPr="00B1020F" w:rsidRDefault="00800EBD" w:rsidP="00800EBD">
      <w:pPr>
        <w:rPr>
          <w:i/>
          <w:iCs/>
        </w:rPr>
      </w:pPr>
    </w:p>
    <w:p w14:paraId="29EA8AC5" w14:textId="77777777" w:rsidR="00800EBD" w:rsidRPr="00B1020F" w:rsidRDefault="00800EBD" w:rsidP="00800EBD">
      <w:pPr>
        <w:pStyle w:val="Listeafsnit"/>
        <w:numPr>
          <w:ilvl w:val="0"/>
          <w:numId w:val="6"/>
        </w:numPr>
        <w:rPr>
          <w:i/>
          <w:iCs/>
        </w:rPr>
      </w:pPr>
      <w:r w:rsidRPr="00B1020F">
        <w:rPr>
          <w:i/>
          <w:iCs/>
        </w:rPr>
        <w:t xml:space="preserve">Magne Uldall-Jessen opfordrer til, at Seniorrådet sætter synlig ledelse på dagsordenen allerede nu over for Seniorudvalget. </w:t>
      </w:r>
    </w:p>
    <w:p w14:paraId="25DA5DF7" w14:textId="44A71A68" w:rsidR="00800EBD" w:rsidRPr="00B1020F" w:rsidRDefault="00800EBD" w:rsidP="00800EBD">
      <w:pPr>
        <w:pStyle w:val="Listeafsnit"/>
        <w:numPr>
          <w:ilvl w:val="0"/>
          <w:numId w:val="6"/>
        </w:numPr>
        <w:rPr>
          <w:i/>
          <w:iCs/>
        </w:rPr>
      </w:pPr>
      <w:r w:rsidRPr="00B1020F">
        <w:rPr>
          <w:i/>
          <w:iCs/>
        </w:rPr>
        <w:t xml:space="preserve">Magne </w:t>
      </w:r>
      <w:r w:rsidR="00B1020F" w:rsidRPr="00B1020F">
        <w:rPr>
          <w:i/>
          <w:iCs/>
        </w:rPr>
        <w:t xml:space="preserve">Uldall-Jessen </w:t>
      </w:r>
      <w:r w:rsidRPr="00B1020F">
        <w:rPr>
          <w:i/>
          <w:iCs/>
        </w:rPr>
        <w:t>fremfører et ønske om, at Seniorrådet kommer på rundtur på plejecentrene. I forlængelse heraf også, at</w:t>
      </w:r>
      <w:r w:rsidR="00B1020F" w:rsidRPr="00B1020F">
        <w:rPr>
          <w:i/>
          <w:iCs/>
        </w:rPr>
        <w:t xml:space="preserve"> Seniorrådet</w:t>
      </w:r>
      <w:r w:rsidRPr="00B1020F">
        <w:rPr>
          <w:i/>
          <w:iCs/>
        </w:rPr>
        <w:t xml:space="preserve"> introduceres for områdeledelsen. </w:t>
      </w:r>
    </w:p>
    <w:p w14:paraId="4553A1A0" w14:textId="77777777" w:rsidR="00800EBD" w:rsidRDefault="00800EBD" w:rsidP="00800EBD"/>
    <w:p w14:paraId="346C493F" w14:textId="77777777" w:rsidR="00800EBD" w:rsidRPr="0055612D" w:rsidRDefault="00800EBD" w:rsidP="00800EBD">
      <w:pPr>
        <w:pStyle w:val="Listeafsnit"/>
        <w:numPr>
          <w:ilvl w:val="0"/>
          <w:numId w:val="1"/>
        </w:numPr>
        <w:rPr>
          <w:b/>
          <w:bCs/>
        </w:rPr>
      </w:pPr>
      <w:r w:rsidRPr="0055612D">
        <w:rPr>
          <w:b/>
          <w:bCs/>
        </w:rPr>
        <w:t>Drøftelse af punkter til møde med Seniorudvalget i maj 2022</w:t>
      </w:r>
    </w:p>
    <w:p w14:paraId="3942D2B9" w14:textId="77777777" w:rsidR="00800EBD" w:rsidRDefault="00800EBD" w:rsidP="00800EBD"/>
    <w:p w14:paraId="539ADF11" w14:textId="77777777" w:rsidR="00800EBD" w:rsidRDefault="00800EBD" w:rsidP="00800EBD">
      <w:r>
        <w:t xml:space="preserve">I maj 2022 ligger det første møde mellem Ældrerådet og Seniorudvalget. På mødet vil Ældrerådet drøfte ønsker til dagsordenen for mødet. Forvaltningen vil viderebringe punkterne til Seniorudvalget på deres møde i april, hvor dagsordenen vil lægges fast. </w:t>
      </w:r>
    </w:p>
    <w:p w14:paraId="776C8389" w14:textId="77777777" w:rsidR="00800EBD" w:rsidRDefault="00800EBD" w:rsidP="00800EBD"/>
    <w:p w14:paraId="18FF2259" w14:textId="43022E54" w:rsidR="00800EBD" w:rsidRPr="00B1020F" w:rsidRDefault="00800EBD" w:rsidP="00800EBD">
      <w:pPr>
        <w:pStyle w:val="Listeafsnit"/>
        <w:numPr>
          <w:ilvl w:val="0"/>
          <w:numId w:val="6"/>
        </w:numPr>
        <w:rPr>
          <w:i/>
          <w:iCs/>
        </w:rPr>
      </w:pPr>
      <w:r w:rsidRPr="00B1020F">
        <w:rPr>
          <w:i/>
          <w:iCs/>
        </w:rPr>
        <w:t xml:space="preserve">Det aftales, at Laura skal sørge for en kalenderinvitation til Ældrerådet til maj. </w:t>
      </w:r>
    </w:p>
    <w:p w14:paraId="0BEA2584" w14:textId="7D355B9E" w:rsidR="00800EBD" w:rsidRPr="00B1020F" w:rsidRDefault="00B1020F" w:rsidP="00800EBD">
      <w:pPr>
        <w:pStyle w:val="Listeafsnit"/>
        <w:numPr>
          <w:ilvl w:val="0"/>
          <w:numId w:val="6"/>
        </w:numPr>
        <w:rPr>
          <w:i/>
          <w:iCs/>
        </w:rPr>
      </w:pPr>
      <w:r w:rsidRPr="00B1020F">
        <w:rPr>
          <w:i/>
          <w:iCs/>
        </w:rPr>
        <w:t>Medlemmerne drøfter mulige temaer til drøftelsen med Seniorrådet, herunder bl.a. struktur og synlig ledelse.</w:t>
      </w:r>
    </w:p>
    <w:p w14:paraId="30ADF45F" w14:textId="396F2372" w:rsidR="00800EBD" w:rsidRPr="00B1020F" w:rsidRDefault="00B1020F" w:rsidP="00800EBD">
      <w:pPr>
        <w:pStyle w:val="Listeafsnit"/>
        <w:numPr>
          <w:ilvl w:val="0"/>
          <w:numId w:val="6"/>
        </w:numPr>
        <w:rPr>
          <w:i/>
          <w:iCs/>
        </w:rPr>
      </w:pPr>
      <w:r w:rsidRPr="00B1020F">
        <w:rPr>
          <w:i/>
          <w:iCs/>
        </w:rPr>
        <w:t>I sidste ende bliver Seniorrådet enige om, at man ønsker af drøfte g</w:t>
      </w:r>
      <w:r w:rsidR="00800EBD" w:rsidRPr="00B1020F">
        <w:rPr>
          <w:i/>
          <w:iCs/>
        </w:rPr>
        <w:t xml:space="preserve">ensidige forventninger til samarbejdet og fælles opmærksomhedspunkter/mærkesager/inspiration til de næste fire år. </w:t>
      </w:r>
      <w:r w:rsidRPr="00B1020F">
        <w:rPr>
          <w:i/>
          <w:iCs/>
        </w:rPr>
        <w:t>I forlængelse heraf kan v</w:t>
      </w:r>
      <w:r w:rsidR="00800EBD" w:rsidRPr="00B1020F">
        <w:rPr>
          <w:i/>
          <w:iCs/>
        </w:rPr>
        <w:t>edtægter</w:t>
      </w:r>
      <w:r w:rsidRPr="00B1020F">
        <w:rPr>
          <w:i/>
          <w:iCs/>
        </w:rPr>
        <w:t xml:space="preserve"> for Seniorrådet fungere</w:t>
      </w:r>
      <w:r w:rsidR="00800EBD" w:rsidRPr="00B1020F">
        <w:rPr>
          <w:i/>
          <w:iCs/>
        </w:rPr>
        <w:t xml:space="preserve"> som udgangspunkt</w:t>
      </w:r>
      <w:r w:rsidRPr="00B1020F">
        <w:rPr>
          <w:i/>
          <w:iCs/>
        </w:rPr>
        <w:t xml:space="preserve"> til </w:t>
      </w:r>
      <w:r w:rsidR="00800EBD" w:rsidRPr="00B1020F">
        <w:rPr>
          <w:i/>
          <w:iCs/>
        </w:rPr>
        <w:t xml:space="preserve">en dialog omkring samarbejdsredskabet. </w:t>
      </w:r>
    </w:p>
    <w:p w14:paraId="0E8BFF3F" w14:textId="77777777" w:rsidR="00800EBD" w:rsidRDefault="00800EBD" w:rsidP="00800EBD"/>
    <w:p w14:paraId="2BCBC39E" w14:textId="77777777" w:rsidR="00800EBD" w:rsidRPr="0055612D" w:rsidRDefault="00800EBD" w:rsidP="00800EBD">
      <w:pPr>
        <w:pStyle w:val="Listeafsnit"/>
        <w:numPr>
          <w:ilvl w:val="0"/>
          <w:numId w:val="1"/>
        </w:numPr>
        <w:rPr>
          <w:b/>
          <w:bCs/>
        </w:rPr>
      </w:pPr>
      <w:r w:rsidRPr="0055612D">
        <w:rPr>
          <w:b/>
          <w:bCs/>
        </w:rPr>
        <w:t>Drøftelse af temadag og introduktion til Pleje &amp; Omsorg</w:t>
      </w:r>
    </w:p>
    <w:p w14:paraId="431C52EC" w14:textId="77777777" w:rsidR="00800EBD" w:rsidRDefault="00800EBD" w:rsidP="00800EBD"/>
    <w:p w14:paraId="30A60F5D" w14:textId="77777777" w:rsidR="00800EBD" w:rsidRDefault="00800EBD" w:rsidP="00800EBD">
      <w:r>
        <w:t>Formanden for Ældrerådet har ønsket en drøftelse af en temadag for Ældrerådet kombineret med rådets introduktion til Pleje &amp; Omsorg. Temadagen skal gerne falde i ultimo april forud for Ældrerådets efterfølgende drøftelser af Budget 2023 på de ordinære møder.</w:t>
      </w:r>
    </w:p>
    <w:p w14:paraId="6DA81E47" w14:textId="77777777" w:rsidR="00800EBD" w:rsidRDefault="00800EBD" w:rsidP="00800EBD">
      <w:r>
        <w:t xml:space="preserve">Hensigten er således, at Ældrerådet har en temadag, hvor man får flere forskellige oplæg med introduktion til enhederne i Pleje &amp; Omsorg, herunder Plejeboligenheden, Hjemmeplejen, Visitation &amp; Hjælpemidler samt Udvikling &amp; Administration. Derudover skal temadagen ikke være dagsordensat, men derimod byde ind til åben dialog mellem medlemmerne indimellem de forskellige oplæg. </w:t>
      </w:r>
    </w:p>
    <w:p w14:paraId="2CE3DEC6" w14:textId="77777777" w:rsidR="00800EBD" w:rsidRDefault="00800EBD" w:rsidP="00800EBD"/>
    <w:p w14:paraId="3CE60C39" w14:textId="00F171E6" w:rsidR="00800EBD" w:rsidRPr="00B1020F" w:rsidRDefault="00B1020F" w:rsidP="00800EBD">
      <w:pPr>
        <w:rPr>
          <w:i/>
          <w:iCs/>
        </w:rPr>
      </w:pPr>
      <w:r w:rsidRPr="00B1020F">
        <w:rPr>
          <w:i/>
          <w:iCs/>
        </w:rPr>
        <w:t>Det aftales, at temadagen skal falde m</w:t>
      </w:r>
      <w:r w:rsidR="00800EBD" w:rsidRPr="00B1020F">
        <w:rPr>
          <w:i/>
          <w:iCs/>
        </w:rPr>
        <w:t xml:space="preserve">andag d. 25 kl. 09:00- 15:00/16:00. </w:t>
      </w:r>
    </w:p>
    <w:p w14:paraId="606FCCAF" w14:textId="77777777" w:rsidR="00800EBD" w:rsidRDefault="00800EBD" w:rsidP="00800EBD"/>
    <w:p w14:paraId="3C0C3795" w14:textId="77777777" w:rsidR="00800EBD" w:rsidRPr="0055612D" w:rsidRDefault="00800EBD" w:rsidP="00800EBD">
      <w:pPr>
        <w:pStyle w:val="Listeafsnit"/>
        <w:numPr>
          <w:ilvl w:val="0"/>
          <w:numId w:val="1"/>
        </w:numPr>
        <w:rPr>
          <w:b/>
          <w:bCs/>
        </w:rPr>
      </w:pPr>
      <w:r w:rsidRPr="0055612D">
        <w:rPr>
          <w:b/>
          <w:bCs/>
        </w:rPr>
        <w:t>Udlevering af IPads</w:t>
      </w:r>
    </w:p>
    <w:p w14:paraId="3BBD1915" w14:textId="77777777" w:rsidR="00800EBD" w:rsidRDefault="00800EBD" w:rsidP="00800EBD"/>
    <w:p w14:paraId="60781F2E" w14:textId="77777777" w:rsidR="00800EBD" w:rsidRDefault="00800EBD" w:rsidP="00800EBD">
      <w:r>
        <w:t xml:space="preserve">Der er indkøbt IPads til medlemmerne af Ældrerådet med henblik på brug af Microsoft Outlook til mødebooking og mails samt dagsordensværktøjet First Agenda. På mødet vil Ældrerådet få udleveret deres IPads samt eventuel hjælp til opsætning. </w:t>
      </w:r>
    </w:p>
    <w:p w14:paraId="7B511EC5" w14:textId="77777777" w:rsidR="00800EBD" w:rsidRDefault="00800EBD" w:rsidP="00800EBD"/>
    <w:p w14:paraId="72165D74" w14:textId="77777777" w:rsidR="00800EBD" w:rsidRDefault="00800EBD" w:rsidP="00800EBD">
      <w:pPr>
        <w:rPr>
          <w:i/>
          <w:iCs/>
        </w:rPr>
      </w:pPr>
      <w:r>
        <w:rPr>
          <w:i/>
          <w:iCs/>
        </w:rPr>
        <w:t>IPads og covers blev udleveret.</w:t>
      </w:r>
    </w:p>
    <w:p w14:paraId="5F0C2EF0" w14:textId="77777777" w:rsidR="00800EBD" w:rsidRPr="00D03F43" w:rsidRDefault="00800EBD" w:rsidP="00800EBD">
      <w:pPr>
        <w:rPr>
          <w:i/>
          <w:iCs/>
        </w:rPr>
      </w:pPr>
      <w:r>
        <w:rPr>
          <w:i/>
          <w:iCs/>
        </w:rPr>
        <w:t xml:space="preserve">Carl-Eiler ønskede at anvende sit gamle SIM-kort. Det aftales, at forvaltningen inden næste møde sikrer sig, at det ikke er en problemstilling ift. First Agenda/Outlook m.m. </w:t>
      </w:r>
    </w:p>
    <w:p w14:paraId="71719A81" w14:textId="77777777" w:rsidR="00800EBD" w:rsidRDefault="00800EBD" w:rsidP="00800EBD"/>
    <w:p w14:paraId="2E414797" w14:textId="77777777" w:rsidR="00800EBD" w:rsidRPr="0055612D" w:rsidRDefault="00800EBD" w:rsidP="00800EBD">
      <w:pPr>
        <w:pStyle w:val="Listeafsnit"/>
        <w:numPr>
          <w:ilvl w:val="0"/>
          <w:numId w:val="1"/>
        </w:numPr>
        <w:rPr>
          <w:b/>
          <w:bCs/>
        </w:rPr>
      </w:pPr>
      <w:r w:rsidRPr="0055612D">
        <w:rPr>
          <w:b/>
          <w:bCs/>
        </w:rPr>
        <w:t>Samarbejde med Ældre Sagen</w:t>
      </w:r>
    </w:p>
    <w:p w14:paraId="19644818" w14:textId="77777777" w:rsidR="00800EBD" w:rsidRDefault="00800EBD" w:rsidP="00800EBD"/>
    <w:p w14:paraId="372E8B33" w14:textId="77777777" w:rsidR="00800EBD" w:rsidRDefault="00800EBD" w:rsidP="00800EBD">
      <w:r>
        <w:t>I de senere år har der ikke været afholdt møder mellem Ældrerådet og Ældre Sagen i Skive Kommune. Formanden ønsker en drøftelse af det fremtidige samarbejde med henblik på at genoptage møde mellem Ældrerådet og Ældre Sagen, hvor bl.a. temaer som frivillighed kan drøftes.</w:t>
      </w:r>
    </w:p>
    <w:p w14:paraId="0F9EEC23" w14:textId="77777777" w:rsidR="00800EBD" w:rsidRPr="00B1020F" w:rsidRDefault="00800EBD" w:rsidP="00800EBD">
      <w:pPr>
        <w:rPr>
          <w:i/>
          <w:iCs/>
        </w:rPr>
      </w:pPr>
    </w:p>
    <w:p w14:paraId="5ED5AE90" w14:textId="088461B0" w:rsidR="00800EBD" w:rsidRPr="00B1020F" w:rsidRDefault="00800EBD" w:rsidP="00800EBD">
      <w:pPr>
        <w:rPr>
          <w:i/>
          <w:iCs/>
        </w:rPr>
      </w:pPr>
      <w:r w:rsidRPr="00B1020F">
        <w:rPr>
          <w:i/>
          <w:iCs/>
        </w:rPr>
        <w:t>Magne</w:t>
      </w:r>
      <w:r w:rsidR="00B1020F" w:rsidRPr="00B1020F">
        <w:rPr>
          <w:i/>
          <w:iCs/>
        </w:rPr>
        <w:t xml:space="preserve"> Uldall-Jessen italesætter et ønske om at</w:t>
      </w:r>
      <w:r w:rsidRPr="00B1020F">
        <w:rPr>
          <w:i/>
          <w:iCs/>
        </w:rPr>
        <w:t xml:space="preserve"> reetablere samarbejdet. </w:t>
      </w:r>
    </w:p>
    <w:p w14:paraId="4696BED3" w14:textId="77777777" w:rsidR="00800EBD" w:rsidRPr="00B1020F" w:rsidRDefault="00800EBD" w:rsidP="00800EBD">
      <w:pPr>
        <w:rPr>
          <w:i/>
          <w:iCs/>
        </w:rPr>
      </w:pPr>
    </w:p>
    <w:p w14:paraId="20238FCD" w14:textId="6CDDFB40" w:rsidR="00800EBD" w:rsidRPr="00B1020F" w:rsidRDefault="00800EBD" w:rsidP="00800EBD">
      <w:pPr>
        <w:rPr>
          <w:i/>
          <w:iCs/>
        </w:rPr>
      </w:pPr>
      <w:r w:rsidRPr="00B1020F">
        <w:rPr>
          <w:i/>
          <w:iCs/>
        </w:rPr>
        <w:t>Carl Eiler italesætter et godt samarbejde med Ældre Sagen</w:t>
      </w:r>
      <w:r w:rsidR="00B1020F" w:rsidRPr="00B1020F">
        <w:rPr>
          <w:i/>
          <w:iCs/>
        </w:rPr>
        <w:t xml:space="preserve"> tidligere</w:t>
      </w:r>
      <w:r w:rsidRPr="00B1020F">
        <w:rPr>
          <w:i/>
          <w:iCs/>
        </w:rPr>
        <w:t xml:space="preserve">. </w:t>
      </w:r>
    </w:p>
    <w:p w14:paraId="7B06F70A" w14:textId="77777777" w:rsidR="00800EBD" w:rsidRPr="00B1020F" w:rsidRDefault="00800EBD" w:rsidP="00800EBD">
      <w:pPr>
        <w:rPr>
          <w:i/>
          <w:iCs/>
        </w:rPr>
      </w:pPr>
    </w:p>
    <w:p w14:paraId="5540264E" w14:textId="541019CA" w:rsidR="00800EBD" w:rsidRPr="00B1020F" w:rsidRDefault="00800EBD" w:rsidP="00800EBD">
      <w:pPr>
        <w:rPr>
          <w:i/>
          <w:iCs/>
        </w:rPr>
      </w:pPr>
      <w:r w:rsidRPr="00B1020F">
        <w:rPr>
          <w:i/>
          <w:iCs/>
        </w:rPr>
        <w:t xml:space="preserve">Det aftales, at der inviteres til et møde med Ældre Sagen, og </w:t>
      </w:r>
      <w:r w:rsidR="00B1020F" w:rsidRPr="00B1020F">
        <w:rPr>
          <w:i/>
          <w:iCs/>
        </w:rPr>
        <w:t xml:space="preserve">at dette </w:t>
      </w:r>
      <w:r w:rsidRPr="00B1020F">
        <w:rPr>
          <w:i/>
          <w:iCs/>
        </w:rPr>
        <w:t xml:space="preserve">drøftes med Ina. Og så </w:t>
      </w:r>
      <w:r w:rsidR="00B1020F" w:rsidRPr="00B1020F">
        <w:rPr>
          <w:i/>
          <w:iCs/>
        </w:rPr>
        <w:t xml:space="preserve">kan selve møderækken </w:t>
      </w:r>
      <w:r w:rsidRPr="00B1020F">
        <w:rPr>
          <w:i/>
          <w:iCs/>
        </w:rPr>
        <w:t>drøfte</w:t>
      </w:r>
      <w:r w:rsidR="00B1020F" w:rsidRPr="00B1020F">
        <w:rPr>
          <w:i/>
          <w:iCs/>
        </w:rPr>
        <w:t>s</w:t>
      </w:r>
      <w:r w:rsidRPr="00B1020F">
        <w:rPr>
          <w:i/>
          <w:iCs/>
        </w:rPr>
        <w:t xml:space="preserve"> på mødet med Ældre Sagen. </w:t>
      </w:r>
    </w:p>
    <w:p w14:paraId="190A58ED" w14:textId="77777777" w:rsidR="00800EBD" w:rsidRPr="00413ED9" w:rsidRDefault="00800EBD" w:rsidP="00800EBD"/>
    <w:p w14:paraId="3D0246BA" w14:textId="77777777" w:rsidR="00800EBD" w:rsidRDefault="00800EBD" w:rsidP="00800EBD">
      <w:pPr>
        <w:pStyle w:val="Listeafsnit"/>
        <w:numPr>
          <w:ilvl w:val="0"/>
          <w:numId w:val="1"/>
        </w:numPr>
        <w:rPr>
          <w:b/>
        </w:rPr>
      </w:pPr>
      <w:r w:rsidRPr="00413ED9">
        <w:rPr>
          <w:b/>
        </w:rPr>
        <w:t>Evaluering af mødet og eventuelt</w:t>
      </w:r>
    </w:p>
    <w:p w14:paraId="1B60241D" w14:textId="77777777" w:rsidR="00800EBD" w:rsidRDefault="00800EBD" w:rsidP="00800EBD">
      <w:pPr>
        <w:rPr>
          <w:b/>
        </w:rPr>
      </w:pPr>
    </w:p>
    <w:p w14:paraId="52563E82" w14:textId="54D43671" w:rsidR="00800EBD" w:rsidRPr="00B1020F" w:rsidRDefault="00800EBD" w:rsidP="00800EBD">
      <w:pPr>
        <w:rPr>
          <w:bCs/>
          <w:i/>
          <w:iCs/>
        </w:rPr>
      </w:pPr>
      <w:r w:rsidRPr="00B1020F">
        <w:rPr>
          <w:bCs/>
          <w:i/>
          <w:iCs/>
        </w:rPr>
        <w:t xml:space="preserve">Det drøftes, at det skal være et punkt på næste møde udvælgelse </w:t>
      </w:r>
      <w:r w:rsidR="00B1020F" w:rsidRPr="00B1020F">
        <w:rPr>
          <w:bCs/>
          <w:i/>
          <w:iCs/>
        </w:rPr>
        <w:t>til arbejdsgruppe</w:t>
      </w:r>
      <w:r w:rsidRPr="00B1020F">
        <w:rPr>
          <w:bCs/>
          <w:i/>
          <w:iCs/>
        </w:rPr>
        <w:t xml:space="preserve"> forhold til Ældre- og Værdighedspolitikken. </w:t>
      </w:r>
    </w:p>
    <w:p w14:paraId="51A8D020" w14:textId="77777777" w:rsidR="00800EBD" w:rsidRPr="00B1020F" w:rsidRDefault="00800EBD" w:rsidP="00800EBD">
      <w:pPr>
        <w:rPr>
          <w:bCs/>
          <w:i/>
          <w:iCs/>
        </w:rPr>
      </w:pPr>
    </w:p>
    <w:p w14:paraId="54453FBA" w14:textId="30C5338A" w:rsidR="00800EBD" w:rsidRPr="00B1020F" w:rsidRDefault="00800EBD" w:rsidP="00800EBD">
      <w:pPr>
        <w:rPr>
          <w:bCs/>
          <w:i/>
          <w:iCs/>
        </w:rPr>
      </w:pPr>
      <w:r w:rsidRPr="00B1020F">
        <w:rPr>
          <w:bCs/>
          <w:i/>
          <w:iCs/>
        </w:rPr>
        <w:t>Magne</w:t>
      </w:r>
      <w:r w:rsidR="00B1020F" w:rsidRPr="00B1020F">
        <w:rPr>
          <w:bCs/>
          <w:i/>
          <w:iCs/>
        </w:rPr>
        <w:t xml:space="preserve"> Uldall-Jessen </w:t>
      </w:r>
      <w:r w:rsidRPr="00B1020F">
        <w:rPr>
          <w:bCs/>
          <w:i/>
          <w:iCs/>
        </w:rPr>
        <w:t>anerkende</w:t>
      </w:r>
      <w:r w:rsidR="00B1020F" w:rsidRPr="00B1020F">
        <w:rPr>
          <w:bCs/>
          <w:i/>
          <w:iCs/>
        </w:rPr>
        <w:t>r</w:t>
      </w:r>
      <w:r w:rsidRPr="00B1020F">
        <w:rPr>
          <w:bCs/>
          <w:i/>
          <w:iCs/>
        </w:rPr>
        <w:t xml:space="preserve"> alle sammen for et godt møde</w:t>
      </w:r>
    </w:p>
    <w:p w14:paraId="7FAAB62E" w14:textId="77777777" w:rsidR="00800EBD" w:rsidRPr="00413ED9" w:rsidRDefault="00800EBD" w:rsidP="00800EBD">
      <w:pPr>
        <w:rPr>
          <w:b/>
        </w:rPr>
      </w:pPr>
    </w:p>
    <w:p w14:paraId="531C0D54" w14:textId="77777777" w:rsidR="00800EBD" w:rsidRPr="00413ED9" w:rsidRDefault="00800EBD" w:rsidP="00800EBD">
      <w:pPr>
        <w:rPr>
          <w:i/>
          <w:iCs/>
        </w:rPr>
      </w:pPr>
    </w:p>
    <w:p w14:paraId="76382ADA" w14:textId="77777777" w:rsidR="00800EBD" w:rsidRPr="00413ED9" w:rsidRDefault="00800EBD" w:rsidP="00800EBD">
      <w:pPr>
        <w:rPr>
          <w:i/>
          <w:iCs/>
        </w:rPr>
      </w:pPr>
    </w:p>
    <w:p w14:paraId="63D0D724" w14:textId="77777777" w:rsidR="00800EBD" w:rsidRPr="00413ED9" w:rsidRDefault="00800EBD" w:rsidP="00800EBD"/>
    <w:p w14:paraId="5DDA7A49" w14:textId="77777777" w:rsidR="00800EBD" w:rsidRPr="00413ED9" w:rsidRDefault="00800EBD" w:rsidP="00800EBD"/>
    <w:p w14:paraId="2192262D" w14:textId="77777777" w:rsidR="00800EBD" w:rsidRPr="00413ED9" w:rsidRDefault="00800EBD" w:rsidP="00800EBD"/>
    <w:p w14:paraId="7ECF5626" w14:textId="77777777" w:rsidR="00800EBD" w:rsidRPr="00413ED9" w:rsidRDefault="00800EBD" w:rsidP="00800EBD"/>
    <w:p w14:paraId="0FD4AF39" w14:textId="77777777" w:rsidR="00800EBD" w:rsidRPr="00413ED9" w:rsidRDefault="00800EBD" w:rsidP="00800EBD"/>
    <w:p w14:paraId="6D52E2CA" w14:textId="77777777" w:rsidR="00800EBD" w:rsidRPr="00413ED9" w:rsidRDefault="00800EBD" w:rsidP="00800EBD"/>
    <w:p w14:paraId="1FD34B5B" w14:textId="77777777" w:rsidR="00800EBD" w:rsidRDefault="00800EBD" w:rsidP="00800EBD"/>
    <w:p w14:paraId="691DC18F" w14:textId="77777777" w:rsidR="0062586D" w:rsidRPr="00800EBD" w:rsidRDefault="0062586D" w:rsidP="00800EBD"/>
    <w:sectPr w:rsidR="0062586D" w:rsidRPr="00800E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21D"/>
    <w:multiLevelType w:val="hybridMultilevel"/>
    <w:tmpl w:val="5B82F56E"/>
    <w:lvl w:ilvl="0" w:tplc="736A4AE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11604A5"/>
    <w:multiLevelType w:val="hybridMultilevel"/>
    <w:tmpl w:val="18665E2E"/>
    <w:lvl w:ilvl="0" w:tplc="F0268B6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98D07FB"/>
    <w:multiLevelType w:val="hybridMultilevel"/>
    <w:tmpl w:val="388E20A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E514165"/>
    <w:multiLevelType w:val="hybridMultilevel"/>
    <w:tmpl w:val="F7367534"/>
    <w:lvl w:ilvl="0" w:tplc="FFFFFFFF">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1E4640"/>
    <w:multiLevelType w:val="hybridMultilevel"/>
    <w:tmpl w:val="7D50CE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B462CAC"/>
    <w:multiLevelType w:val="hybridMultilevel"/>
    <w:tmpl w:val="626095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A"/>
    <w:rsid w:val="000014CB"/>
    <w:rsid w:val="00013ED9"/>
    <w:rsid w:val="000156FD"/>
    <w:rsid w:val="00016DCA"/>
    <w:rsid w:val="000241F9"/>
    <w:rsid w:val="0002726D"/>
    <w:rsid w:val="00027CC4"/>
    <w:rsid w:val="00030483"/>
    <w:rsid w:val="00034659"/>
    <w:rsid w:val="00041C78"/>
    <w:rsid w:val="00046321"/>
    <w:rsid w:val="000534BC"/>
    <w:rsid w:val="00056257"/>
    <w:rsid w:val="00091F93"/>
    <w:rsid w:val="000A0FFF"/>
    <w:rsid w:val="000A6E31"/>
    <w:rsid w:val="000C6ECA"/>
    <w:rsid w:val="000C7C82"/>
    <w:rsid w:val="000C7EA9"/>
    <w:rsid w:val="000D0EEA"/>
    <w:rsid w:val="000E0D15"/>
    <w:rsid w:val="000F13A7"/>
    <w:rsid w:val="000F6B2E"/>
    <w:rsid w:val="00106986"/>
    <w:rsid w:val="00127CBB"/>
    <w:rsid w:val="001724D6"/>
    <w:rsid w:val="00183E16"/>
    <w:rsid w:val="001858E1"/>
    <w:rsid w:val="00193100"/>
    <w:rsid w:val="00193E1F"/>
    <w:rsid w:val="00194F0B"/>
    <w:rsid w:val="001A070D"/>
    <w:rsid w:val="001B1795"/>
    <w:rsid w:val="001B7116"/>
    <w:rsid w:val="001C1816"/>
    <w:rsid w:val="001C50C8"/>
    <w:rsid w:val="001C56ED"/>
    <w:rsid w:val="001C7829"/>
    <w:rsid w:val="001D3165"/>
    <w:rsid w:val="001D746B"/>
    <w:rsid w:val="001F3FFB"/>
    <w:rsid w:val="002004AE"/>
    <w:rsid w:val="00215F8A"/>
    <w:rsid w:val="00225978"/>
    <w:rsid w:val="0024377B"/>
    <w:rsid w:val="002438BA"/>
    <w:rsid w:val="00247B8E"/>
    <w:rsid w:val="00261D95"/>
    <w:rsid w:val="00264774"/>
    <w:rsid w:val="0026546C"/>
    <w:rsid w:val="00266488"/>
    <w:rsid w:val="00270C5B"/>
    <w:rsid w:val="00282067"/>
    <w:rsid w:val="0028655B"/>
    <w:rsid w:val="00286DD6"/>
    <w:rsid w:val="00287B6D"/>
    <w:rsid w:val="0029403C"/>
    <w:rsid w:val="002965D9"/>
    <w:rsid w:val="002A4DEB"/>
    <w:rsid w:val="002C151E"/>
    <w:rsid w:val="002C1C9F"/>
    <w:rsid w:val="002C2271"/>
    <w:rsid w:val="002C7BF7"/>
    <w:rsid w:val="002D2B21"/>
    <w:rsid w:val="002E2F0B"/>
    <w:rsid w:val="002E50EE"/>
    <w:rsid w:val="002F0545"/>
    <w:rsid w:val="00302E05"/>
    <w:rsid w:val="00305CAC"/>
    <w:rsid w:val="003116B4"/>
    <w:rsid w:val="00326383"/>
    <w:rsid w:val="00327CF7"/>
    <w:rsid w:val="00330675"/>
    <w:rsid w:val="00331FEF"/>
    <w:rsid w:val="00337C18"/>
    <w:rsid w:val="00337D9D"/>
    <w:rsid w:val="00341633"/>
    <w:rsid w:val="0034497B"/>
    <w:rsid w:val="00347F50"/>
    <w:rsid w:val="00351A74"/>
    <w:rsid w:val="003540C3"/>
    <w:rsid w:val="00363D3A"/>
    <w:rsid w:val="003671EC"/>
    <w:rsid w:val="0037297E"/>
    <w:rsid w:val="003802A1"/>
    <w:rsid w:val="00393082"/>
    <w:rsid w:val="00397574"/>
    <w:rsid w:val="003A1AA5"/>
    <w:rsid w:val="003A2F0A"/>
    <w:rsid w:val="003A5444"/>
    <w:rsid w:val="003A5F1A"/>
    <w:rsid w:val="003C159E"/>
    <w:rsid w:val="003C2F7C"/>
    <w:rsid w:val="003C3BE1"/>
    <w:rsid w:val="003C45BD"/>
    <w:rsid w:val="003C646E"/>
    <w:rsid w:val="003C7CED"/>
    <w:rsid w:val="003D1FA4"/>
    <w:rsid w:val="003D5575"/>
    <w:rsid w:val="003D58A8"/>
    <w:rsid w:val="003E6B8B"/>
    <w:rsid w:val="003F2B84"/>
    <w:rsid w:val="003F5B4C"/>
    <w:rsid w:val="00405367"/>
    <w:rsid w:val="0040723A"/>
    <w:rsid w:val="004079C7"/>
    <w:rsid w:val="00416B79"/>
    <w:rsid w:val="004179E0"/>
    <w:rsid w:val="0043727C"/>
    <w:rsid w:val="0043765C"/>
    <w:rsid w:val="004425CF"/>
    <w:rsid w:val="00446682"/>
    <w:rsid w:val="0045013A"/>
    <w:rsid w:val="00454B74"/>
    <w:rsid w:val="00456106"/>
    <w:rsid w:val="00461C16"/>
    <w:rsid w:val="00462154"/>
    <w:rsid w:val="00464744"/>
    <w:rsid w:val="004659D3"/>
    <w:rsid w:val="0048192A"/>
    <w:rsid w:val="00486CCC"/>
    <w:rsid w:val="00495A5F"/>
    <w:rsid w:val="00495DF2"/>
    <w:rsid w:val="004C5462"/>
    <w:rsid w:val="004C56AF"/>
    <w:rsid w:val="004C580D"/>
    <w:rsid w:val="004E24F1"/>
    <w:rsid w:val="004E5FF5"/>
    <w:rsid w:val="004F3E7D"/>
    <w:rsid w:val="005107E2"/>
    <w:rsid w:val="00515B0D"/>
    <w:rsid w:val="00524954"/>
    <w:rsid w:val="00530C87"/>
    <w:rsid w:val="00532818"/>
    <w:rsid w:val="005408B8"/>
    <w:rsid w:val="00544187"/>
    <w:rsid w:val="00544DE9"/>
    <w:rsid w:val="00545CE8"/>
    <w:rsid w:val="00546E10"/>
    <w:rsid w:val="0054701C"/>
    <w:rsid w:val="0055612D"/>
    <w:rsid w:val="00563CC9"/>
    <w:rsid w:val="00566EE2"/>
    <w:rsid w:val="00567142"/>
    <w:rsid w:val="00574803"/>
    <w:rsid w:val="00591E97"/>
    <w:rsid w:val="00593820"/>
    <w:rsid w:val="005A523C"/>
    <w:rsid w:val="005B2E5D"/>
    <w:rsid w:val="005B53AF"/>
    <w:rsid w:val="005B5D7E"/>
    <w:rsid w:val="005C5EB1"/>
    <w:rsid w:val="005D39E2"/>
    <w:rsid w:val="005D4843"/>
    <w:rsid w:val="005D7C4B"/>
    <w:rsid w:val="005E3AA2"/>
    <w:rsid w:val="00610C75"/>
    <w:rsid w:val="0061660A"/>
    <w:rsid w:val="00616B7C"/>
    <w:rsid w:val="0061777C"/>
    <w:rsid w:val="0062586D"/>
    <w:rsid w:val="00625DFD"/>
    <w:rsid w:val="00637B30"/>
    <w:rsid w:val="0064607B"/>
    <w:rsid w:val="00660D03"/>
    <w:rsid w:val="0066559E"/>
    <w:rsid w:val="0067316E"/>
    <w:rsid w:val="00673D2D"/>
    <w:rsid w:val="0067763D"/>
    <w:rsid w:val="00690054"/>
    <w:rsid w:val="00693586"/>
    <w:rsid w:val="006A2E00"/>
    <w:rsid w:val="006A36A3"/>
    <w:rsid w:val="006A6127"/>
    <w:rsid w:val="006A613C"/>
    <w:rsid w:val="006B2E4A"/>
    <w:rsid w:val="006B5684"/>
    <w:rsid w:val="006B709F"/>
    <w:rsid w:val="006C0A3F"/>
    <w:rsid w:val="006C5491"/>
    <w:rsid w:val="006D1431"/>
    <w:rsid w:val="006E51AA"/>
    <w:rsid w:val="006E69AC"/>
    <w:rsid w:val="006F0473"/>
    <w:rsid w:val="006F1D02"/>
    <w:rsid w:val="006F3514"/>
    <w:rsid w:val="00702A58"/>
    <w:rsid w:val="00703242"/>
    <w:rsid w:val="007107CD"/>
    <w:rsid w:val="007129D8"/>
    <w:rsid w:val="00715276"/>
    <w:rsid w:val="0071594D"/>
    <w:rsid w:val="00721346"/>
    <w:rsid w:val="007262CB"/>
    <w:rsid w:val="00732B2A"/>
    <w:rsid w:val="00732F56"/>
    <w:rsid w:val="00734E1F"/>
    <w:rsid w:val="00746AAB"/>
    <w:rsid w:val="00754656"/>
    <w:rsid w:val="0075486A"/>
    <w:rsid w:val="00765483"/>
    <w:rsid w:val="00774A33"/>
    <w:rsid w:val="00783988"/>
    <w:rsid w:val="0078561B"/>
    <w:rsid w:val="007865E4"/>
    <w:rsid w:val="0079410B"/>
    <w:rsid w:val="007A27CD"/>
    <w:rsid w:val="007A73F8"/>
    <w:rsid w:val="007B0FB1"/>
    <w:rsid w:val="007C475C"/>
    <w:rsid w:val="007C4CA5"/>
    <w:rsid w:val="007D7B18"/>
    <w:rsid w:val="007E2631"/>
    <w:rsid w:val="007E3996"/>
    <w:rsid w:val="0080096B"/>
    <w:rsid w:val="00800EBD"/>
    <w:rsid w:val="00806FAC"/>
    <w:rsid w:val="00812F0F"/>
    <w:rsid w:val="00822158"/>
    <w:rsid w:val="00830B00"/>
    <w:rsid w:val="00831678"/>
    <w:rsid w:val="0083195A"/>
    <w:rsid w:val="00836625"/>
    <w:rsid w:val="00837502"/>
    <w:rsid w:val="0084763F"/>
    <w:rsid w:val="0085447F"/>
    <w:rsid w:val="0086165D"/>
    <w:rsid w:val="00863986"/>
    <w:rsid w:val="008765D1"/>
    <w:rsid w:val="00877CEB"/>
    <w:rsid w:val="008843B8"/>
    <w:rsid w:val="008874A0"/>
    <w:rsid w:val="00891E7D"/>
    <w:rsid w:val="008A2648"/>
    <w:rsid w:val="008D0F9D"/>
    <w:rsid w:val="008D5919"/>
    <w:rsid w:val="008F0C6C"/>
    <w:rsid w:val="00901285"/>
    <w:rsid w:val="00927593"/>
    <w:rsid w:val="00934280"/>
    <w:rsid w:val="0093737B"/>
    <w:rsid w:val="009374DA"/>
    <w:rsid w:val="0093799D"/>
    <w:rsid w:val="00944C59"/>
    <w:rsid w:val="009562FE"/>
    <w:rsid w:val="00960FF0"/>
    <w:rsid w:val="0096672F"/>
    <w:rsid w:val="009677A5"/>
    <w:rsid w:val="00967848"/>
    <w:rsid w:val="009709DD"/>
    <w:rsid w:val="009726E5"/>
    <w:rsid w:val="00980275"/>
    <w:rsid w:val="00993562"/>
    <w:rsid w:val="00993864"/>
    <w:rsid w:val="009A5B90"/>
    <w:rsid w:val="009B102F"/>
    <w:rsid w:val="009B24EC"/>
    <w:rsid w:val="009B2CEF"/>
    <w:rsid w:val="009C57B4"/>
    <w:rsid w:val="009C7741"/>
    <w:rsid w:val="009D7528"/>
    <w:rsid w:val="009E24E8"/>
    <w:rsid w:val="009F412D"/>
    <w:rsid w:val="009F55CE"/>
    <w:rsid w:val="00A0196D"/>
    <w:rsid w:val="00A074B9"/>
    <w:rsid w:val="00A17B9C"/>
    <w:rsid w:val="00A32855"/>
    <w:rsid w:val="00A4307B"/>
    <w:rsid w:val="00A458F7"/>
    <w:rsid w:val="00A64623"/>
    <w:rsid w:val="00A651BA"/>
    <w:rsid w:val="00A70506"/>
    <w:rsid w:val="00A76180"/>
    <w:rsid w:val="00A77DFD"/>
    <w:rsid w:val="00A80EBA"/>
    <w:rsid w:val="00A8209A"/>
    <w:rsid w:val="00A85174"/>
    <w:rsid w:val="00A96DB0"/>
    <w:rsid w:val="00AB4880"/>
    <w:rsid w:val="00AB6013"/>
    <w:rsid w:val="00AC5C84"/>
    <w:rsid w:val="00AD2B76"/>
    <w:rsid w:val="00AD3661"/>
    <w:rsid w:val="00AD5893"/>
    <w:rsid w:val="00AD6DCA"/>
    <w:rsid w:val="00AF006D"/>
    <w:rsid w:val="00AF2E17"/>
    <w:rsid w:val="00AF726C"/>
    <w:rsid w:val="00B01AE1"/>
    <w:rsid w:val="00B05202"/>
    <w:rsid w:val="00B1020F"/>
    <w:rsid w:val="00B24103"/>
    <w:rsid w:val="00B33D62"/>
    <w:rsid w:val="00B46CC4"/>
    <w:rsid w:val="00B5291E"/>
    <w:rsid w:val="00B53C33"/>
    <w:rsid w:val="00B676CC"/>
    <w:rsid w:val="00B719B2"/>
    <w:rsid w:val="00B96D97"/>
    <w:rsid w:val="00B96E1A"/>
    <w:rsid w:val="00BC0B9F"/>
    <w:rsid w:val="00BC6DA9"/>
    <w:rsid w:val="00BD020D"/>
    <w:rsid w:val="00BD4512"/>
    <w:rsid w:val="00BD5C24"/>
    <w:rsid w:val="00BD7958"/>
    <w:rsid w:val="00C026B2"/>
    <w:rsid w:val="00C13E00"/>
    <w:rsid w:val="00C17155"/>
    <w:rsid w:val="00C23DE5"/>
    <w:rsid w:val="00C244F7"/>
    <w:rsid w:val="00C32933"/>
    <w:rsid w:val="00C33F0F"/>
    <w:rsid w:val="00C414D3"/>
    <w:rsid w:val="00C47FF1"/>
    <w:rsid w:val="00C539CE"/>
    <w:rsid w:val="00C5458A"/>
    <w:rsid w:val="00C6235A"/>
    <w:rsid w:val="00C660C7"/>
    <w:rsid w:val="00C71864"/>
    <w:rsid w:val="00C7580D"/>
    <w:rsid w:val="00C816BD"/>
    <w:rsid w:val="00C8397B"/>
    <w:rsid w:val="00C90B69"/>
    <w:rsid w:val="00CA0715"/>
    <w:rsid w:val="00CA40AD"/>
    <w:rsid w:val="00CB431F"/>
    <w:rsid w:val="00CC1CC2"/>
    <w:rsid w:val="00CC4285"/>
    <w:rsid w:val="00CD068D"/>
    <w:rsid w:val="00CD0D73"/>
    <w:rsid w:val="00CD426C"/>
    <w:rsid w:val="00CD74CF"/>
    <w:rsid w:val="00CE1778"/>
    <w:rsid w:val="00CE451C"/>
    <w:rsid w:val="00CF7736"/>
    <w:rsid w:val="00D00B3E"/>
    <w:rsid w:val="00D01BA6"/>
    <w:rsid w:val="00D03F43"/>
    <w:rsid w:val="00D1030A"/>
    <w:rsid w:val="00D20C8E"/>
    <w:rsid w:val="00D2658E"/>
    <w:rsid w:val="00D272F3"/>
    <w:rsid w:val="00D34432"/>
    <w:rsid w:val="00D53AB6"/>
    <w:rsid w:val="00D7204C"/>
    <w:rsid w:val="00D74A63"/>
    <w:rsid w:val="00D75216"/>
    <w:rsid w:val="00D80D23"/>
    <w:rsid w:val="00D94F2B"/>
    <w:rsid w:val="00DB018C"/>
    <w:rsid w:val="00DB0D49"/>
    <w:rsid w:val="00DC08C7"/>
    <w:rsid w:val="00DC3658"/>
    <w:rsid w:val="00DC3980"/>
    <w:rsid w:val="00DC4807"/>
    <w:rsid w:val="00DC5BF0"/>
    <w:rsid w:val="00DD253E"/>
    <w:rsid w:val="00DD3337"/>
    <w:rsid w:val="00DE33B2"/>
    <w:rsid w:val="00DE3808"/>
    <w:rsid w:val="00DF5660"/>
    <w:rsid w:val="00E0020E"/>
    <w:rsid w:val="00E05C7C"/>
    <w:rsid w:val="00E1148C"/>
    <w:rsid w:val="00E1262A"/>
    <w:rsid w:val="00E1351B"/>
    <w:rsid w:val="00E208CE"/>
    <w:rsid w:val="00E31B8C"/>
    <w:rsid w:val="00E3668F"/>
    <w:rsid w:val="00E4492C"/>
    <w:rsid w:val="00E50953"/>
    <w:rsid w:val="00E52A01"/>
    <w:rsid w:val="00E53D8B"/>
    <w:rsid w:val="00E60739"/>
    <w:rsid w:val="00E63CE6"/>
    <w:rsid w:val="00E705F3"/>
    <w:rsid w:val="00E7207F"/>
    <w:rsid w:val="00E91D42"/>
    <w:rsid w:val="00E925B2"/>
    <w:rsid w:val="00EA3DB2"/>
    <w:rsid w:val="00EA4C89"/>
    <w:rsid w:val="00EC1D05"/>
    <w:rsid w:val="00ED1ECB"/>
    <w:rsid w:val="00ED288E"/>
    <w:rsid w:val="00ED3558"/>
    <w:rsid w:val="00ED5A38"/>
    <w:rsid w:val="00EE1AD1"/>
    <w:rsid w:val="00EE282D"/>
    <w:rsid w:val="00EF06EF"/>
    <w:rsid w:val="00EF7310"/>
    <w:rsid w:val="00F035AA"/>
    <w:rsid w:val="00F05B11"/>
    <w:rsid w:val="00F1223B"/>
    <w:rsid w:val="00F47255"/>
    <w:rsid w:val="00F50FB3"/>
    <w:rsid w:val="00F65751"/>
    <w:rsid w:val="00F673BB"/>
    <w:rsid w:val="00F72DEC"/>
    <w:rsid w:val="00F75CBE"/>
    <w:rsid w:val="00F82717"/>
    <w:rsid w:val="00F91CAB"/>
    <w:rsid w:val="00F9388E"/>
    <w:rsid w:val="00F93DAC"/>
    <w:rsid w:val="00FA0236"/>
    <w:rsid w:val="00FB3E9D"/>
    <w:rsid w:val="00FC3B38"/>
    <w:rsid w:val="00FC6FE5"/>
    <w:rsid w:val="00FD2E23"/>
    <w:rsid w:val="00FE4C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C18F"/>
  <w15:chartTrackingRefBased/>
  <w15:docId w15:val="{97448411-55AF-4F0C-A47C-F1292F96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A6E3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6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4818">
      <w:bodyDiv w:val="1"/>
      <w:marLeft w:val="0"/>
      <w:marRight w:val="0"/>
      <w:marTop w:val="0"/>
      <w:marBottom w:val="0"/>
      <w:divBdr>
        <w:top w:val="none" w:sz="0" w:space="0" w:color="auto"/>
        <w:left w:val="none" w:sz="0" w:space="0" w:color="auto"/>
        <w:bottom w:val="none" w:sz="0" w:space="0" w:color="auto"/>
        <w:right w:val="none" w:sz="0" w:space="0" w:color="auto"/>
      </w:divBdr>
    </w:div>
    <w:div w:id="666833935">
      <w:bodyDiv w:val="1"/>
      <w:marLeft w:val="0"/>
      <w:marRight w:val="0"/>
      <w:marTop w:val="0"/>
      <w:marBottom w:val="0"/>
      <w:divBdr>
        <w:top w:val="none" w:sz="0" w:space="0" w:color="auto"/>
        <w:left w:val="none" w:sz="0" w:space="0" w:color="auto"/>
        <w:bottom w:val="none" w:sz="0" w:space="0" w:color="auto"/>
        <w:right w:val="none" w:sz="0" w:space="0" w:color="auto"/>
      </w:divBdr>
    </w:div>
    <w:div w:id="1819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F34FFA0714105E4090C542FA39CE29EE" ma:contentTypeVersion="1" ma:contentTypeDescription="GetOrganized dokument" ma:contentTypeScope="" ma:versionID="a9a49b368a40f0dd4b85990053f239ab">
  <xsd:schema xmlns:xsd="http://www.w3.org/2001/XMLSchema" xmlns:xs="http://www.w3.org/2001/XMLSchema" xmlns:p="http://schemas.microsoft.com/office/2006/metadata/properties" xmlns:ns1="http://schemas.microsoft.com/sharepoint/v3" xmlns:ns2="0BEA9F4C-156C-40B1-BD7E-1A632BCB2AEE" xmlns:ns3="ff038efd-60d5-4198-a271-1b789e3e63e2" xmlns:ns4="ef92b767-3835-4730-8c8f-7dd410bfcea7" targetNamespace="http://schemas.microsoft.com/office/2006/metadata/properties" ma:root="true" ma:fieldsID="3bd949758a19c2ef73d7311ec702b8c8" ns1:_="" ns2:_="" ns3:_="" ns4:_="">
    <xsd:import namespace="http://schemas.microsoft.com/sharepoint/v3"/>
    <xsd:import namespace="0BEA9F4C-156C-40B1-BD7E-1A632BCB2AEE"/>
    <xsd:import namespace="ff038efd-60d5-4198-a271-1b789e3e63e2"/>
    <xsd:import namespace="ef92b767-3835-4730-8c8f-7dd410bfcea7"/>
    <xsd:element name="properties">
      <xsd:complexType>
        <xsd:sequence>
          <xsd:element name="documentManagement">
            <xsd:complexType>
              <xsd:all>
                <xsd:element ref="ns2:DokVedr" minOccurs="0"/>
                <xsd:element ref="ns1:CCMCognitiveType" minOccurs="0"/>
                <xsd:element ref="ns3:Classification"/>
                <xsd:element ref="ns3:Beskrivelse" minOccurs="0"/>
                <xsd:element ref="ns3:CaseOwner"/>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element ref="ns2:Part_x003a_Vi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EMN-2021-04500" ma:description=""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A9F4C-156C-40B1-BD7E-1A632BCB2AEE"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0BEA9F4C-156C-40B1-BD7E-1A632BCB2AEE}"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5FD61DFC-D166-41C0-A459-7D67765BE8AD}"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5FD61DFC-D166-41C0-A459-7D67765BE8AD}" ma:internalName="Part"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5FD61DFC-D166-41C0-A459-7D67765BE8AD}" ma:internalName="Afsender" ma:showField="VisNavn">
      <xsd:simpleType>
        <xsd:restriction base="dms:Lookup"/>
      </xsd:simpleType>
    </xsd:element>
    <xsd:element name="Part_x003a_VisNavn" ma:index="54" nillable="true" ma:displayName="Part:VisNavn" ma:list="{5FD61DFC-D166-41C0-A459-7D67765BE8AD}" ma:internalName="Part_x003a_VisNavn" ma:readOnly="true" ma:showField="VisNavn"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ma:displayName="Klassifikation" ma:default="Offentlig" ma:description="Offentlig = Ikke personfølsomt eller hemmeligt - Fortrolig = Personfølesomme oplysninger - &#10;Intern = Internt arbejdsdokument"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Indgående = det der kommer ind til os -  &#10;Udgående = det der sendes fra os - &#10;Intern = Interne arbejdsdokumenter"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2b767-3835-4730-8c8f-7dd410bfcea7"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5caa8e59-670f-4aaa-8367-5e0649e6c40f}" ma:internalName="TaxCatchAll" ma:showField="CatchAllData" ma:web="ef92b767-3835-4730-8c8f-7dd410bfc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Tom Word Skabelon GO Skive</CCMTemplateName>
    <CCMTemplateVersion xmlns="http://schemas.microsoft.com/sharepoint/v3">1.0</CCMTemplateVersion>
    <TaxCatchAll xmlns="ef92b767-3835-4730-8c8f-7dd410bfcea7"/>
    <Frist xmlns="0BEA9F4C-156C-40B1-BD7E-1A632BCB2AEE" xsi:nil="true"/>
    <CCMAgendaItemId xmlns="0BEA9F4C-156C-40B1-BD7E-1A632BCB2AEE" xsi:nil="true"/>
    <h7d7b564e6ab40d3aa4d6f9dfb78478c xmlns="ff038efd-60d5-4198-a271-1b789e3e63e2">
      <Terms xmlns="http://schemas.microsoft.com/office/infopath/2007/PartnerControls"/>
    </h7d7b564e6ab40d3aa4d6f9dfb78478c>
    <SvarPaa xmlns="0BEA9F4C-156C-40B1-BD7E-1A632BCB2AEE"/>
    <CCMMeetingCaseLink xmlns="0BEA9F4C-156C-40B1-BD7E-1A632BCB2AEE">
      <Url xsi:nil="true"/>
      <Description xsi:nil="true"/>
    </CCMMeetingCaseLink>
    <CCMCognitiveType xmlns="http://schemas.microsoft.com/sharepoint/v3">0</CCMCognitiveType>
    <Part xmlns="0BEA9F4C-156C-40B1-BD7E-1A632BCB2AEE"/>
    <ErBesvaret xmlns="0BEA9F4C-156C-40B1-BD7E-1A632BCB2AEE">false</ErBesvaret>
    <CCMMeetingCaseId xmlns="0BEA9F4C-156C-40B1-BD7E-1A632BCB2AEE" xsi:nil="true"/>
    <Aktindsigt xmlns="0BEA9F4C-156C-40B1-BD7E-1A632BCB2AEE">true</Aktindsigt>
    <CaseOwner xmlns="ff038efd-60d5-4198-a271-1b789e3e63e2">
      <UserInfo>
        <DisplayName>Helena Rahbek Pedersen</DisplayName>
        <AccountId>56</AccountId>
        <AccountType/>
      </UserInfo>
    </CaseOwner>
    <Beskrivelse xmlns="ff038efd-60d5-4198-a271-1b789e3e63e2" xsi:nil="true"/>
    <Afsender xmlns="0BEA9F4C-156C-40B1-BD7E-1A632BCB2AEE" xsi:nil="true"/>
    <Modtagere xmlns="0BEA9F4C-156C-40B1-BD7E-1A632BCB2AEE"/>
    <Classification xmlns="ff038efd-60d5-4198-a271-1b789e3e63e2">Intern</Classification>
    <CCMAgendaDocumentStatus xmlns="0BEA9F4C-156C-40B1-BD7E-1A632BCB2AEE" xsi:nil="true"/>
    <Korrespondance xmlns="ff038efd-60d5-4198-a271-1b789e3e63e2">Intern</Korrespondance>
    <Dato xmlns="ff038efd-60d5-4198-a271-1b789e3e63e2">2022-03-08T23:00:00+00:00</Dato>
    <DokVedr xmlns="0BEA9F4C-156C-40B1-BD7E-1A632BCB2AEE" xsi:nil="true"/>
    <CCMAgendaStatus xmlns="0BEA9F4C-156C-40B1-BD7E-1A632BCB2AEE" xsi:nil="true"/>
    <CCMMetadataExtractionStatus xmlns="http://schemas.microsoft.com/sharepoint/v3">CCMPageCount:Idle;CCMCommentCount:Idle</CCMMetadataExtractionStatus>
    <CCMSystemID xmlns="http://schemas.microsoft.com/sharepoint/v3">3eef596c-36d8-465c-a81c-1657ad3e9633</CCMSystemID>
    <CCMTemplateID xmlns="http://schemas.microsoft.com/sharepoint/v3">18</CCMTemplateID>
    <LocalAttachment xmlns="http://schemas.microsoft.com/sharepoint/v3">false</LocalAttachment>
    <CCMVisualId xmlns="http://schemas.microsoft.com/sharepoint/v3">EMN-2021-04500</CCMVisualId>
    <Finalized xmlns="http://schemas.microsoft.com/sharepoint/v3">false</Finalized>
    <CCMPageCount xmlns="http://schemas.microsoft.com/sharepoint/v3">4</CCMPageCount>
    <DocID xmlns="http://schemas.microsoft.com/sharepoint/v3">3296476</DocID>
    <CCMCommentCount xmlns="http://schemas.microsoft.com/sharepoint/v3">0</CCMCommentCount>
    <CaseRecordNumber xmlns="http://schemas.microsoft.com/sharepoint/v3">0</CaseRecordNumber>
    <CaseID xmlns="http://schemas.microsoft.com/sharepoint/v3">EMN-2021-04500</CaseID>
    <RegistrationDate xmlns="http://schemas.microsoft.com/sharepoint/v3" xsi:nil="true"/>
    <CCMPreviewAnnotationsTasks xmlns="http://schemas.microsoft.com/sharepoint/v3">0</CCMPreviewAnnotationsTasks>
    <Related xmlns="http://schemas.microsoft.com/sharepoint/v3">false</Rel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55C2C-74FE-42AD-9D36-362B43D95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EA9F4C-156C-40B1-BD7E-1A632BCB2AEE"/>
    <ds:schemaRef ds:uri="ff038efd-60d5-4198-a271-1b789e3e63e2"/>
    <ds:schemaRef ds:uri="ef92b767-3835-4730-8c8f-7dd410bf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652D0-3F11-4014-931C-F01A9995E578}">
  <ds:schemaRefs>
    <ds:schemaRef ds:uri="http://schemas.microsoft.com/office/2006/metadata/properties"/>
    <ds:schemaRef ds:uri="http://schemas.microsoft.com/office/infopath/2007/PartnerControls"/>
    <ds:schemaRef ds:uri="http://schemas.microsoft.com/sharepoint/v3"/>
    <ds:schemaRef ds:uri="ef92b767-3835-4730-8c8f-7dd410bfcea7"/>
    <ds:schemaRef ds:uri="0BEA9F4C-156C-40B1-BD7E-1A632BCB2AEE"/>
    <ds:schemaRef ds:uri="ff038efd-60d5-4198-a271-1b789e3e63e2"/>
  </ds:schemaRefs>
</ds:datastoreItem>
</file>

<file path=customXml/itemProps3.xml><?xml version="1.0" encoding="utf-8"?>
<ds:datastoreItem xmlns:ds="http://schemas.openxmlformats.org/officeDocument/2006/customXml" ds:itemID="{707334C3-192A-4E62-9905-A8D8B8011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Dagsorden Ældrerådsmøde d.15.03.22</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Ældrerådsmøde d.15.03.22</dc:title>
  <dc:creator>Laura Theen Nørreslet</dc:creator>
  <cp:lastModifiedBy>Helena Rahbek Pedersen</cp:lastModifiedBy>
  <cp:revision>5</cp:revision>
  <dcterms:created xsi:type="dcterms:W3CDTF">2022-03-09T06:56:00Z</dcterms:created>
  <dcterms:modified xsi:type="dcterms:W3CDTF">2022-04-12T11:20:00Z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3eef596c-36d8-465c-a81c-1657ad3e9633</vt:lpwstr>
  </property>
  <property fmtid="{D5CDD505-2E9C-101B-9397-08002B2CF9AE}" pid="3" name="CCMTemplateID">
    <vt:r8>18</vt:r8>
  </property>
  <property fmtid="{D5CDD505-2E9C-101B-9397-08002B2CF9AE}" pid="4" name="ContentTypeId">
    <vt:lpwstr>0x010100AC085CFC53BC46CEA2EADE194AD9D48200F34FFA0714105E4090C542FA39CE29EE</vt:lpwstr>
  </property>
  <property fmtid="{D5CDD505-2E9C-101B-9397-08002B2CF9AE}" pid="5" name="Dokumenttype">
    <vt:lpwstr/>
  </property>
  <property fmtid="{D5CDD505-2E9C-101B-9397-08002B2CF9AE}" pid="6" name="Sagsprofil">
    <vt:lpwstr/>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System">
    <vt:lpwstr> </vt:lpwstr>
  </property>
  <property fmtid="{D5CDD505-2E9C-101B-9397-08002B2CF9AE}" pid="12" name="CCMReplyToDocCacheId_AA145BE6-B859-401A-B2E0-03BB3E7048FC_">
    <vt:lpwstr>CCMReplyToDocCacheId_AA145BE6-B859-401A-B2E0-03BB3E7048FC_fc916ebc-ea2d-4da8-a574-6a3c0b214d34</vt:lpwstr>
  </property>
  <property fmtid="{D5CDD505-2E9C-101B-9397-08002B2CF9AE}" pid="13" name="CCMEventContext">
    <vt:lpwstr>fa324bfd-26b7-4ec3-98a6-6ccf6a06da1c</vt:lpwstr>
  </property>
  <property fmtid="{D5CDD505-2E9C-101B-9397-08002B2CF9AE}" pid="14" name="CCMCommunication">
    <vt:lpwstr/>
  </property>
</Properties>
</file>